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1E8AA" w14:textId="77777777" w:rsidR="00AC755E" w:rsidRPr="004C1D08" w:rsidRDefault="00BD4566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Bexar County</w:t>
      </w:r>
    </w:p>
    <w:p w14:paraId="5D879FA4" w14:textId="77777777" w:rsidR="00842788" w:rsidRPr="004C1D08" w:rsidRDefault="00AC755E" w:rsidP="00842788">
      <w:pPr>
        <w:jc w:val="center"/>
        <w:rPr>
          <w:rFonts w:ascii="Arial" w:hAnsi="Arial" w:cs="Arial"/>
          <w:b/>
          <w:sz w:val="32"/>
          <w:szCs w:val="32"/>
        </w:rPr>
      </w:pPr>
      <w:r w:rsidRPr="004C1D08">
        <w:rPr>
          <w:rFonts w:ascii="Arial" w:hAnsi="Arial" w:cs="Arial"/>
          <w:b/>
          <w:sz w:val="32"/>
          <w:szCs w:val="32"/>
        </w:rPr>
        <w:t>Em</w:t>
      </w:r>
      <w:r w:rsidR="00207505" w:rsidRPr="004C1D08">
        <w:rPr>
          <w:rFonts w:ascii="Arial" w:hAnsi="Arial" w:cs="Arial"/>
          <w:b/>
          <w:sz w:val="32"/>
          <w:szCs w:val="32"/>
        </w:rPr>
        <w:t>ergency Services District No. 8</w:t>
      </w:r>
    </w:p>
    <w:p w14:paraId="37044745" w14:textId="2983651D" w:rsidR="00E83F1C" w:rsidRPr="0025233E" w:rsidRDefault="00AC755E" w:rsidP="00842788">
      <w:pPr>
        <w:jc w:val="center"/>
        <w:rPr>
          <w:rFonts w:ascii="Arial" w:hAnsi="Arial" w:cs="Arial"/>
          <w:b/>
          <w:sz w:val="28"/>
          <w:szCs w:val="28"/>
        </w:rPr>
      </w:pPr>
      <w:r w:rsidRPr="0025233E">
        <w:rPr>
          <w:rFonts w:ascii="Arial" w:hAnsi="Arial" w:cs="Arial"/>
          <w:b/>
          <w:sz w:val="28"/>
          <w:szCs w:val="28"/>
        </w:rPr>
        <w:t>Meeting</w:t>
      </w:r>
      <w:r w:rsidR="006E572B">
        <w:rPr>
          <w:rFonts w:ascii="Arial" w:hAnsi="Arial" w:cs="Arial"/>
          <w:b/>
          <w:sz w:val="28"/>
          <w:szCs w:val="28"/>
        </w:rPr>
        <w:t xml:space="preserve"> Notice</w:t>
      </w:r>
    </w:p>
    <w:p w14:paraId="3896B88A" w14:textId="07DC9327" w:rsidR="00AC755E" w:rsidRPr="0025233E" w:rsidRDefault="00C94147" w:rsidP="00C27CAC">
      <w:pPr>
        <w:tabs>
          <w:tab w:val="center" w:pos="4896"/>
          <w:tab w:val="left" w:pos="6960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August 13</w:t>
      </w:r>
      <w:r w:rsidR="0032188C">
        <w:rPr>
          <w:rFonts w:ascii="Arial" w:hAnsi="Arial" w:cs="Arial"/>
          <w:b/>
          <w:sz w:val="28"/>
          <w:szCs w:val="28"/>
        </w:rPr>
        <w:t>, 2019</w:t>
      </w:r>
      <w:r w:rsidR="00C27CAC">
        <w:rPr>
          <w:rFonts w:ascii="Arial" w:hAnsi="Arial" w:cs="Arial"/>
          <w:b/>
          <w:sz w:val="28"/>
          <w:szCs w:val="28"/>
        </w:rPr>
        <w:t xml:space="preserve"> at </w:t>
      </w:r>
      <w:r w:rsidR="00CD1E38">
        <w:rPr>
          <w:rFonts w:ascii="Arial" w:hAnsi="Arial" w:cs="Arial"/>
          <w:b/>
          <w:sz w:val="28"/>
          <w:szCs w:val="28"/>
        </w:rPr>
        <w:t>6:30</w:t>
      </w:r>
      <w:r w:rsidR="00AC755E" w:rsidRPr="0025233E">
        <w:rPr>
          <w:rFonts w:ascii="Arial" w:hAnsi="Arial" w:cs="Arial"/>
          <w:b/>
          <w:sz w:val="28"/>
          <w:szCs w:val="28"/>
        </w:rPr>
        <w:t xml:space="preserve"> P.M.</w:t>
      </w:r>
    </w:p>
    <w:p w14:paraId="0932538A" w14:textId="77777777" w:rsidR="00E95AE1" w:rsidRPr="00F12441" w:rsidRDefault="00E95AE1">
      <w:pPr>
        <w:jc w:val="center"/>
        <w:rPr>
          <w:rFonts w:ascii="Arial" w:hAnsi="Arial" w:cs="Arial"/>
          <w:szCs w:val="28"/>
        </w:rPr>
      </w:pPr>
    </w:p>
    <w:p w14:paraId="6ABB7A98" w14:textId="38483520" w:rsidR="00AC755E" w:rsidRPr="004C1D08" w:rsidRDefault="008126FD" w:rsidP="004A1C87">
      <w:pPr>
        <w:jc w:val="both"/>
        <w:rPr>
          <w:rFonts w:ascii="Arial" w:hAnsi="Arial" w:cs="Arial"/>
          <w:b/>
        </w:rPr>
      </w:pPr>
      <w:r w:rsidRPr="004C1D08">
        <w:rPr>
          <w:rFonts w:ascii="Arial" w:hAnsi="Arial" w:cs="Arial"/>
          <w:b/>
        </w:rPr>
        <w:t xml:space="preserve">The </w:t>
      </w:r>
      <w:r w:rsidR="00AC755E" w:rsidRPr="004C1D08">
        <w:rPr>
          <w:rFonts w:ascii="Arial" w:hAnsi="Arial" w:cs="Arial"/>
          <w:b/>
        </w:rPr>
        <w:t xml:space="preserve">Bexar County Emergency Services District No. </w:t>
      </w:r>
      <w:r w:rsidRPr="004C1D08">
        <w:rPr>
          <w:rFonts w:ascii="Arial" w:hAnsi="Arial" w:cs="Arial"/>
          <w:b/>
        </w:rPr>
        <w:t>8</w:t>
      </w:r>
      <w:r w:rsidR="001267B7" w:rsidRPr="004C1D08">
        <w:rPr>
          <w:rFonts w:ascii="Arial" w:hAnsi="Arial" w:cs="Arial"/>
          <w:b/>
        </w:rPr>
        <w:t xml:space="preserve"> will conduct a</w:t>
      </w:r>
      <w:r w:rsidR="00555444">
        <w:rPr>
          <w:rFonts w:ascii="Arial" w:hAnsi="Arial" w:cs="Arial"/>
          <w:b/>
        </w:rPr>
        <w:t xml:space="preserve"> </w:t>
      </w:r>
      <w:r w:rsidR="00725C5B" w:rsidRPr="004C1D08">
        <w:rPr>
          <w:rFonts w:ascii="Arial" w:hAnsi="Arial" w:cs="Arial"/>
          <w:b/>
        </w:rPr>
        <w:t xml:space="preserve">meeting at </w:t>
      </w:r>
      <w:r w:rsidR="007F22DB">
        <w:rPr>
          <w:rFonts w:ascii="Arial" w:hAnsi="Arial" w:cs="Arial"/>
          <w:b/>
        </w:rPr>
        <w:t xml:space="preserve">the </w:t>
      </w:r>
      <w:r w:rsidR="006A3D73">
        <w:rPr>
          <w:rFonts w:ascii="Arial" w:hAnsi="Arial" w:cs="Arial"/>
          <w:b/>
        </w:rPr>
        <w:t xml:space="preserve">Grey Forest City Hall </w:t>
      </w:r>
      <w:r w:rsidR="00336AB4">
        <w:rPr>
          <w:rFonts w:ascii="Arial" w:hAnsi="Arial" w:cs="Arial"/>
          <w:b/>
        </w:rPr>
        <w:t>located at 185</w:t>
      </w:r>
      <w:r w:rsidR="006A3D73">
        <w:rPr>
          <w:rFonts w:ascii="Arial" w:hAnsi="Arial" w:cs="Arial"/>
          <w:b/>
        </w:rPr>
        <w:t>02</w:t>
      </w:r>
      <w:r w:rsidR="00850840">
        <w:rPr>
          <w:rFonts w:ascii="Arial" w:hAnsi="Arial" w:cs="Arial"/>
          <w:b/>
        </w:rPr>
        <w:t xml:space="preserve"> </w:t>
      </w:r>
      <w:r w:rsidR="006F3E7E">
        <w:rPr>
          <w:rFonts w:ascii="Arial" w:hAnsi="Arial" w:cs="Arial"/>
          <w:b/>
        </w:rPr>
        <w:t>Scenic Loop Road</w:t>
      </w:r>
      <w:r w:rsidR="002B67AD">
        <w:rPr>
          <w:rFonts w:ascii="Arial" w:hAnsi="Arial" w:cs="Arial"/>
          <w:b/>
        </w:rPr>
        <w:t xml:space="preserve">, </w:t>
      </w:r>
      <w:r w:rsidR="00C93906" w:rsidRPr="00517FBA">
        <w:rPr>
          <w:rFonts w:ascii="Arial" w:hAnsi="Arial" w:cs="Arial"/>
          <w:b/>
        </w:rPr>
        <w:t>Helotes, Texas 78023</w:t>
      </w:r>
      <w:r w:rsidR="000B258A">
        <w:rPr>
          <w:rFonts w:ascii="Arial" w:hAnsi="Arial" w:cs="Arial"/>
          <w:b/>
        </w:rPr>
        <w:t xml:space="preserve"> on </w:t>
      </w:r>
      <w:r w:rsidR="00C94147">
        <w:rPr>
          <w:rFonts w:ascii="Arial" w:hAnsi="Arial" w:cs="Arial"/>
          <w:b/>
        </w:rPr>
        <w:t>August 13</w:t>
      </w:r>
      <w:r w:rsidR="006A3D73">
        <w:rPr>
          <w:rFonts w:ascii="Arial" w:hAnsi="Arial" w:cs="Arial"/>
          <w:b/>
        </w:rPr>
        <w:t>, 2019</w:t>
      </w:r>
      <w:r w:rsidR="00F21D69" w:rsidRPr="004C1D08">
        <w:rPr>
          <w:rFonts w:ascii="Arial" w:hAnsi="Arial" w:cs="Arial"/>
          <w:b/>
        </w:rPr>
        <w:t xml:space="preserve"> </w:t>
      </w:r>
      <w:r w:rsidR="0079540F" w:rsidRPr="004C1D08">
        <w:rPr>
          <w:rFonts w:ascii="Arial" w:hAnsi="Arial" w:cs="Arial"/>
          <w:b/>
        </w:rPr>
        <w:t xml:space="preserve">beginning </w:t>
      </w:r>
      <w:r w:rsidR="00F21D69" w:rsidRPr="004C1D08">
        <w:rPr>
          <w:rFonts w:ascii="Arial" w:hAnsi="Arial" w:cs="Arial"/>
          <w:b/>
        </w:rPr>
        <w:t>a</w:t>
      </w:r>
      <w:r w:rsidR="00AC755E" w:rsidRPr="004C1D08">
        <w:rPr>
          <w:rFonts w:ascii="Arial" w:hAnsi="Arial" w:cs="Arial"/>
          <w:b/>
        </w:rPr>
        <w:t xml:space="preserve">t </w:t>
      </w:r>
      <w:r w:rsidR="00CD1E38">
        <w:rPr>
          <w:rFonts w:ascii="Arial" w:hAnsi="Arial" w:cs="Arial"/>
          <w:b/>
        </w:rPr>
        <w:t>6:30</w:t>
      </w:r>
      <w:r w:rsidR="00A34A7B" w:rsidRPr="004C1D08">
        <w:rPr>
          <w:rFonts w:ascii="Arial" w:hAnsi="Arial" w:cs="Arial"/>
          <w:b/>
        </w:rPr>
        <w:t xml:space="preserve"> </w:t>
      </w:r>
      <w:r w:rsidR="00AC755E" w:rsidRPr="004C1D08">
        <w:rPr>
          <w:rFonts w:ascii="Arial" w:hAnsi="Arial" w:cs="Arial"/>
          <w:b/>
        </w:rPr>
        <w:t xml:space="preserve">P.M.  </w:t>
      </w:r>
      <w:r w:rsidR="00991465" w:rsidRPr="004C1D08">
        <w:rPr>
          <w:rFonts w:ascii="Arial" w:hAnsi="Arial" w:cs="Arial"/>
          <w:b/>
        </w:rPr>
        <w:t>The following will be discussed</w:t>
      </w:r>
      <w:r w:rsidR="006D7268">
        <w:rPr>
          <w:rFonts w:ascii="Arial" w:hAnsi="Arial" w:cs="Arial"/>
          <w:b/>
        </w:rPr>
        <w:t xml:space="preserve"> with possible action as necessary</w:t>
      </w:r>
      <w:r w:rsidR="00991465" w:rsidRPr="004C1D08">
        <w:rPr>
          <w:rFonts w:ascii="Arial" w:hAnsi="Arial" w:cs="Arial"/>
          <w:b/>
        </w:rPr>
        <w:t>:</w:t>
      </w:r>
    </w:p>
    <w:p w14:paraId="355B1287" w14:textId="77777777" w:rsidR="00AC755E" w:rsidRPr="00AB3A34" w:rsidRDefault="00AC755E" w:rsidP="00B10DE8">
      <w:pPr>
        <w:ind w:left="270"/>
        <w:jc w:val="both"/>
        <w:rPr>
          <w:rFonts w:ascii="Arial" w:hAnsi="Arial" w:cs="Arial"/>
        </w:rPr>
      </w:pPr>
    </w:p>
    <w:p w14:paraId="01E2A1CF" w14:textId="77777777" w:rsidR="00896AAF" w:rsidRPr="00340073" w:rsidRDefault="00AC755E" w:rsidP="00340073">
      <w:pPr>
        <w:pStyle w:val="ListParagraph"/>
        <w:numPr>
          <w:ilvl w:val="0"/>
          <w:numId w:val="7"/>
        </w:numPr>
        <w:jc w:val="both"/>
        <w:outlineLvl w:val="0"/>
        <w:rPr>
          <w:rFonts w:ascii="Arial" w:hAnsi="Arial" w:cs="Arial"/>
        </w:rPr>
      </w:pPr>
      <w:r w:rsidRPr="00340073">
        <w:rPr>
          <w:rFonts w:ascii="Arial" w:hAnsi="Arial" w:cs="Arial"/>
        </w:rPr>
        <w:t>Call the Bexar County Em</w:t>
      </w:r>
      <w:r w:rsidR="003A7496" w:rsidRPr="00340073">
        <w:rPr>
          <w:rFonts w:ascii="Arial" w:hAnsi="Arial" w:cs="Arial"/>
        </w:rPr>
        <w:t>ergency Services District No. 8</w:t>
      </w:r>
      <w:r w:rsidR="00D30B8D" w:rsidRPr="00340073">
        <w:rPr>
          <w:rFonts w:ascii="Arial" w:hAnsi="Arial" w:cs="Arial"/>
        </w:rPr>
        <w:t xml:space="preserve"> </w:t>
      </w:r>
      <w:r w:rsidRPr="00340073">
        <w:rPr>
          <w:rFonts w:ascii="Arial" w:hAnsi="Arial" w:cs="Arial"/>
        </w:rPr>
        <w:t>Meeting to Order and establish a quoru</w:t>
      </w:r>
      <w:r w:rsidR="007A7E32" w:rsidRPr="00340073">
        <w:rPr>
          <w:rFonts w:ascii="Arial" w:hAnsi="Arial" w:cs="Arial"/>
        </w:rPr>
        <w:t>m.</w:t>
      </w:r>
    </w:p>
    <w:p w14:paraId="1CBE9C0F" w14:textId="77777777" w:rsidR="00CC21A5" w:rsidRPr="00AB3A34" w:rsidRDefault="00CC21A5" w:rsidP="00340073">
      <w:pPr>
        <w:pStyle w:val="ListParagraph"/>
        <w:rPr>
          <w:rFonts w:ascii="Arial" w:hAnsi="Arial" w:cs="Arial"/>
        </w:rPr>
      </w:pPr>
    </w:p>
    <w:p w14:paraId="5775B088" w14:textId="77777777" w:rsidR="00C61E31" w:rsidRPr="00340073" w:rsidRDefault="004415E2" w:rsidP="00340073">
      <w:pPr>
        <w:pStyle w:val="ListParagraph"/>
        <w:numPr>
          <w:ilvl w:val="0"/>
          <w:numId w:val="7"/>
        </w:numPr>
        <w:jc w:val="both"/>
        <w:outlineLvl w:val="0"/>
        <w:rPr>
          <w:rFonts w:ascii="Arial" w:hAnsi="Arial" w:cs="Arial"/>
        </w:rPr>
      </w:pPr>
      <w:r w:rsidRPr="00340073">
        <w:rPr>
          <w:rFonts w:ascii="Arial" w:hAnsi="Arial" w:cs="Arial"/>
        </w:rPr>
        <w:t>Pledge of Allegiance</w:t>
      </w:r>
      <w:r w:rsidR="00F81F02" w:rsidRPr="00340073">
        <w:rPr>
          <w:rFonts w:ascii="Arial" w:hAnsi="Arial" w:cs="Arial"/>
        </w:rPr>
        <w:t>.</w:t>
      </w:r>
    </w:p>
    <w:p w14:paraId="5537081A" w14:textId="77777777" w:rsidR="00935AA6" w:rsidRPr="00AB3A34" w:rsidRDefault="00935AA6" w:rsidP="00340073">
      <w:pPr>
        <w:ind w:left="720"/>
        <w:rPr>
          <w:rFonts w:ascii="Arial" w:hAnsi="Arial" w:cs="Arial"/>
        </w:rPr>
      </w:pPr>
    </w:p>
    <w:p w14:paraId="10071DE2" w14:textId="3AB49C06" w:rsidR="00E865D5" w:rsidRPr="00340073" w:rsidRDefault="00754F3D" w:rsidP="0034007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40073">
        <w:rPr>
          <w:rFonts w:ascii="Arial" w:hAnsi="Arial" w:cs="Arial"/>
        </w:rPr>
        <w:t>Citizens to be heard</w:t>
      </w:r>
      <w:r w:rsidR="007F22DB" w:rsidRPr="00340073">
        <w:rPr>
          <w:rFonts w:ascii="Arial" w:hAnsi="Arial" w:cs="Arial"/>
        </w:rPr>
        <w:t xml:space="preserve">. </w:t>
      </w:r>
      <w:r w:rsidRPr="00340073">
        <w:rPr>
          <w:rFonts w:ascii="Arial" w:hAnsi="Arial" w:cs="Arial"/>
        </w:rPr>
        <w:t>(3-</w:t>
      </w:r>
      <w:r w:rsidR="006E572B" w:rsidRPr="00340073">
        <w:rPr>
          <w:rFonts w:ascii="Arial" w:hAnsi="Arial" w:cs="Arial"/>
        </w:rPr>
        <w:t>mi</w:t>
      </w:r>
      <w:r w:rsidR="007F22DB" w:rsidRPr="00340073">
        <w:rPr>
          <w:rFonts w:ascii="Arial" w:hAnsi="Arial" w:cs="Arial"/>
        </w:rPr>
        <w:t>nute time limit per individual)</w:t>
      </w:r>
    </w:p>
    <w:p w14:paraId="3CA77333" w14:textId="77777777" w:rsidR="007F22DB" w:rsidRPr="00AB3A34" w:rsidRDefault="007F22DB" w:rsidP="00340073">
      <w:pPr>
        <w:pStyle w:val="ListParagraph"/>
        <w:rPr>
          <w:rFonts w:ascii="Arial" w:hAnsi="Arial" w:cs="Arial"/>
        </w:rPr>
      </w:pPr>
    </w:p>
    <w:p w14:paraId="7C121CE6" w14:textId="190FA544" w:rsidR="00EA0A34" w:rsidRPr="00340073" w:rsidRDefault="00DF2B9E" w:rsidP="00340073">
      <w:pPr>
        <w:pStyle w:val="ListParagraph"/>
        <w:numPr>
          <w:ilvl w:val="0"/>
          <w:numId w:val="7"/>
        </w:numPr>
        <w:jc w:val="both"/>
        <w:outlineLvl w:val="0"/>
        <w:rPr>
          <w:rFonts w:ascii="Arial" w:hAnsi="Arial" w:cs="Arial"/>
        </w:rPr>
      </w:pPr>
      <w:r w:rsidRPr="00340073">
        <w:rPr>
          <w:rFonts w:ascii="Arial" w:hAnsi="Arial" w:cs="Arial"/>
        </w:rPr>
        <w:t>Approval</w:t>
      </w:r>
      <w:r w:rsidR="00006180" w:rsidRPr="00340073">
        <w:rPr>
          <w:rFonts w:ascii="Arial" w:hAnsi="Arial" w:cs="Arial"/>
        </w:rPr>
        <w:t xml:space="preserve"> of </w:t>
      </w:r>
      <w:r w:rsidR="00863517" w:rsidRPr="00340073">
        <w:rPr>
          <w:rFonts w:ascii="Arial" w:hAnsi="Arial" w:cs="Arial"/>
        </w:rPr>
        <w:t xml:space="preserve">the minutes from the meeting of </w:t>
      </w:r>
      <w:r w:rsidR="00E6522B" w:rsidRPr="00340073">
        <w:rPr>
          <w:rFonts w:ascii="Arial" w:hAnsi="Arial" w:cs="Arial"/>
        </w:rPr>
        <w:t>Ju</w:t>
      </w:r>
      <w:r w:rsidR="00C94147" w:rsidRPr="00340073">
        <w:rPr>
          <w:rFonts w:ascii="Arial" w:hAnsi="Arial" w:cs="Arial"/>
        </w:rPr>
        <w:t>ly 9</w:t>
      </w:r>
      <w:r w:rsidR="00EE0E1E" w:rsidRPr="00340073">
        <w:rPr>
          <w:rFonts w:ascii="Arial" w:hAnsi="Arial" w:cs="Arial"/>
        </w:rPr>
        <w:t xml:space="preserve">, </w:t>
      </w:r>
      <w:r w:rsidR="006A13A8" w:rsidRPr="00340073">
        <w:rPr>
          <w:rFonts w:ascii="Arial" w:hAnsi="Arial" w:cs="Arial"/>
        </w:rPr>
        <w:t>2019</w:t>
      </w:r>
      <w:r w:rsidRPr="00340073">
        <w:rPr>
          <w:rFonts w:ascii="Arial" w:hAnsi="Arial" w:cs="Arial"/>
        </w:rPr>
        <w:t>.</w:t>
      </w:r>
    </w:p>
    <w:p w14:paraId="54DFE4FB" w14:textId="77777777" w:rsidR="00683D27" w:rsidRPr="00AB3A34" w:rsidRDefault="00683D27" w:rsidP="00340073">
      <w:pPr>
        <w:pStyle w:val="ListParagraph"/>
        <w:rPr>
          <w:rFonts w:ascii="Arial" w:hAnsi="Arial" w:cs="Arial"/>
        </w:rPr>
      </w:pPr>
    </w:p>
    <w:p w14:paraId="0C666399" w14:textId="46F07A55" w:rsidR="00706CE6" w:rsidRPr="00340073" w:rsidRDefault="003E0CE6" w:rsidP="00340073">
      <w:pPr>
        <w:pStyle w:val="ListParagraph"/>
        <w:numPr>
          <w:ilvl w:val="0"/>
          <w:numId w:val="7"/>
        </w:numPr>
        <w:jc w:val="both"/>
        <w:outlineLvl w:val="0"/>
        <w:rPr>
          <w:rFonts w:ascii="Arial" w:hAnsi="Arial" w:cs="Arial"/>
        </w:rPr>
      </w:pPr>
      <w:r w:rsidRPr="00340073">
        <w:rPr>
          <w:rFonts w:ascii="Arial" w:hAnsi="Arial" w:cs="Arial"/>
        </w:rPr>
        <w:t xml:space="preserve">Discussion and appropriate action on the following items related to the </w:t>
      </w:r>
      <w:r w:rsidR="001D0C5C" w:rsidRPr="00340073">
        <w:rPr>
          <w:rFonts w:ascii="Arial" w:hAnsi="Arial" w:cs="Arial"/>
        </w:rPr>
        <w:t>Fire Station No. 2 project</w:t>
      </w:r>
      <w:r w:rsidR="000A4686">
        <w:rPr>
          <w:rFonts w:ascii="Arial" w:hAnsi="Arial" w:cs="Arial"/>
        </w:rPr>
        <w:t>.</w:t>
      </w:r>
    </w:p>
    <w:p w14:paraId="018BC638" w14:textId="6E4B2446" w:rsidR="00706CE6" w:rsidRPr="00340073" w:rsidRDefault="00706CE6" w:rsidP="007C0C61">
      <w:pPr>
        <w:pStyle w:val="ListParagraph"/>
        <w:numPr>
          <w:ilvl w:val="1"/>
          <w:numId w:val="7"/>
        </w:numPr>
        <w:jc w:val="both"/>
        <w:outlineLvl w:val="0"/>
        <w:rPr>
          <w:rFonts w:ascii="Arial" w:hAnsi="Arial" w:cs="Arial"/>
        </w:rPr>
      </w:pPr>
      <w:r w:rsidRPr="00340073">
        <w:rPr>
          <w:rFonts w:ascii="Arial" w:hAnsi="Arial" w:cs="Arial"/>
        </w:rPr>
        <w:t>Update on the Fire Station No. 2 Project</w:t>
      </w:r>
      <w:r w:rsidR="00F66C36" w:rsidRPr="00340073">
        <w:rPr>
          <w:rFonts w:ascii="Arial" w:hAnsi="Arial" w:cs="Arial"/>
        </w:rPr>
        <w:t>.</w:t>
      </w:r>
    </w:p>
    <w:p w14:paraId="53BB7768" w14:textId="39A09901" w:rsidR="003E0CE6" w:rsidRPr="00340073" w:rsidRDefault="003E0CE6" w:rsidP="007C0C61">
      <w:pPr>
        <w:pStyle w:val="ListParagraph"/>
        <w:numPr>
          <w:ilvl w:val="1"/>
          <w:numId w:val="7"/>
        </w:numPr>
        <w:jc w:val="both"/>
        <w:outlineLvl w:val="0"/>
        <w:rPr>
          <w:rFonts w:ascii="Arial" w:hAnsi="Arial" w:cs="Arial"/>
        </w:rPr>
      </w:pPr>
      <w:r w:rsidRPr="00340073">
        <w:rPr>
          <w:rFonts w:ascii="Arial" w:hAnsi="Arial" w:cs="Arial"/>
        </w:rPr>
        <w:t xml:space="preserve">Discussion and appropriate action </w:t>
      </w:r>
      <w:r w:rsidR="007D2355">
        <w:rPr>
          <w:rFonts w:ascii="Arial" w:hAnsi="Arial" w:cs="Arial"/>
        </w:rPr>
        <w:t xml:space="preserve">to approve the ranking as presented by the evaluation committee, authorize the President to move forward with negotiations and execute </w:t>
      </w:r>
      <w:r w:rsidR="000A4686">
        <w:rPr>
          <w:rFonts w:ascii="Arial" w:hAnsi="Arial" w:cs="Arial"/>
        </w:rPr>
        <w:t>the</w:t>
      </w:r>
      <w:r w:rsidR="007D2355">
        <w:rPr>
          <w:rFonts w:ascii="Arial" w:hAnsi="Arial" w:cs="Arial"/>
        </w:rPr>
        <w:t xml:space="preserve"> contract</w:t>
      </w:r>
      <w:r w:rsidR="007C0C61">
        <w:rPr>
          <w:rFonts w:ascii="Arial" w:hAnsi="Arial" w:cs="Arial"/>
        </w:rPr>
        <w:t>.</w:t>
      </w:r>
    </w:p>
    <w:p w14:paraId="30FEA677" w14:textId="77777777" w:rsidR="00340073" w:rsidRDefault="00340073" w:rsidP="00340073">
      <w:pPr>
        <w:ind w:left="720"/>
        <w:jc w:val="both"/>
        <w:outlineLvl w:val="0"/>
        <w:rPr>
          <w:rFonts w:ascii="Arial" w:hAnsi="Arial" w:cs="Arial"/>
        </w:rPr>
      </w:pPr>
    </w:p>
    <w:p w14:paraId="109305F1" w14:textId="58FFBC0C" w:rsidR="004B7EBC" w:rsidRPr="00340073" w:rsidRDefault="004B7EBC" w:rsidP="00340073">
      <w:pPr>
        <w:pStyle w:val="ListParagraph"/>
        <w:numPr>
          <w:ilvl w:val="0"/>
          <w:numId w:val="7"/>
        </w:numPr>
        <w:jc w:val="both"/>
        <w:outlineLvl w:val="0"/>
        <w:rPr>
          <w:rFonts w:ascii="Arial" w:hAnsi="Arial" w:cs="Arial"/>
        </w:rPr>
      </w:pPr>
      <w:r w:rsidRPr="00340073">
        <w:rPr>
          <w:rFonts w:ascii="Arial" w:hAnsi="Arial" w:cs="Arial"/>
        </w:rPr>
        <w:t>Discussion and appropriate action on a possible location for Fire Station No. 3.</w:t>
      </w:r>
    </w:p>
    <w:p w14:paraId="3D9A8938" w14:textId="77777777" w:rsidR="0016089E" w:rsidRPr="00AB3A34" w:rsidRDefault="0016089E" w:rsidP="00340073">
      <w:pPr>
        <w:ind w:left="720"/>
        <w:jc w:val="both"/>
        <w:outlineLvl w:val="0"/>
        <w:rPr>
          <w:rFonts w:ascii="Arial" w:hAnsi="Arial" w:cs="Arial"/>
        </w:rPr>
      </w:pPr>
    </w:p>
    <w:p w14:paraId="582C648B" w14:textId="42B47281" w:rsidR="004329E3" w:rsidRPr="00340073" w:rsidRDefault="004329E3" w:rsidP="00340073">
      <w:pPr>
        <w:pStyle w:val="ListParagraph"/>
        <w:numPr>
          <w:ilvl w:val="0"/>
          <w:numId w:val="7"/>
        </w:numPr>
        <w:jc w:val="both"/>
        <w:outlineLvl w:val="0"/>
        <w:rPr>
          <w:rFonts w:ascii="Arial" w:hAnsi="Arial" w:cs="Arial"/>
        </w:rPr>
      </w:pPr>
      <w:r w:rsidRPr="00340073">
        <w:rPr>
          <w:rFonts w:ascii="Arial" w:hAnsi="Arial" w:cs="Arial"/>
        </w:rPr>
        <w:t>Discussion and appropriate action on the Fiscal Year 2020 Proposed Budget.</w:t>
      </w:r>
    </w:p>
    <w:p w14:paraId="1728D3E4" w14:textId="77777777" w:rsidR="00340073" w:rsidRDefault="00340073" w:rsidP="00340073">
      <w:pPr>
        <w:ind w:left="720"/>
        <w:jc w:val="both"/>
        <w:outlineLvl w:val="0"/>
        <w:rPr>
          <w:rFonts w:ascii="Arial" w:hAnsi="Arial" w:cs="Arial"/>
        </w:rPr>
      </w:pPr>
    </w:p>
    <w:p w14:paraId="2506A94B" w14:textId="2828B993" w:rsidR="000A4686" w:rsidRDefault="00C94147" w:rsidP="00340073">
      <w:pPr>
        <w:pStyle w:val="ListParagraph"/>
        <w:numPr>
          <w:ilvl w:val="0"/>
          <w:numId w:val="7"/>
        </w:numPr>
        <w:jc w:val="both"/>
        <w:outlineLvl w:val="0"/>
        <w:rPr>
          <w:rFonts w:ascii="Arial" w:hAnsi="Arial" w:cs="Arial"/>
        </w:rPr>
      </w:pPr>
      <w:r w:rsidRPr="00340073">
        <w:rPr>
          <w:rFonts w:ascii="Arial" w:hAnsi="Arial" w:cs="Arial"/>
        </w:rPr>
        <w:t xml:space="preserve">Discussion </w:t>
      </w:r>
      <w:r w:rsidR="000A4686" w:rsidRPr="000A4686">
        <w:rPr>
          <w:rFonts w:ascii="Arial" w:hAnsi="Arial" w:cs="Arial"/>
        </w:rPr>
        <w:t xml:space="preserve">and appropriate action </w:t>
      </w:r>
      <w:r w:rsidRPr="00340073">
        <w:rPr>
          <w:rFonts w:ascii="Arial" w:hAnsi="Arial" w:cs="Arial"/>
        </w:rPr>
        <w:t>of the Proposed Tax Rate for 2019</w:t>
      </w:r>
      <w:r w:rsidR="000A4686">
        <w:rPr>
          <w:rFonts w:ascii="Arial" w:hAnsi="Arial" w:cs="Arial"/>
        </w:rPr>
        <w:t>.</w:t>
      </w:r>
      <w:bookmarkStart w:id="0" w:name="_GoBack"/>
      <w:bookmarkEnd w:id="0"/>
    </w:p>
    <w:p w14:paraId="15B6EAF1" w14:textId="6BA373F5" w:rsidR="000A4686" w:rsidRDefault="004329E3" w:rsidP="000A4686">
      <w:pPr>
        <w:pStyle w:val="ListParagraph"/>
        <w:numPr>
          <w:ilvl w:val="1"/>
          <w:numId w:val="7"/>
        </w:numPr>
        <w:jc w:val="both"/>
        <w:outlineLvl w:val="0"/>
        <w:rPr>
          <w:rFonts w:ascii="Arial" w:hAnsi="Arial" w:cs="Arial"/>
        </w:rPr>
      </w:pPr>
      <w:r w:rsidRPr="00340073">
        <w:rPr>
          <w:rFonts w:ascii="Arial" w:hAnsi="Arial" w:cs="Arial"/>
        </w:rPr>
        <w:t xml:space="preserve"> </w:t>
      </w:r>
      <w:r w:rsidR="000A4686" w:rsidRPr="000A4686">
        <w:rPr>
          <w:rFonts w:ascii="Arial" w:hAnsi="Arial" w:cs="Arial"/>
        </w:rPr>
        <w:t xml:space="preserve">Discussion and appropriate action </w:t>
      </w:r>
      <w:r w:rsidR="000A4686">
        <w:rPr>
          <w:rFonts w:ascii="Arial" w:hAnsi="Arial" w:cs="Arial"/>
        </w:rPr>
        <w:t xml:space="preserve">to </w:t>
      </w:r>
      <w:r w:rsidRPr="00340073">
        <w:rPr>
          <w:rFonts w:ascii="Arial" w:hAnsi="Arial" w:cs="Arial"/>
        </w:rPr>
        <w:t xml:space="preserve">set the two public hearings for the 2019 Tax Rate </w:t>
      </w:r>
      <w:r w:rsidR="003E0CE6" w:rsidRPr="00340073">
        <w:rPr>
          <w:rFonts w:ascii="Arial" w:hAnsi="Arial" w:cs="Arial"/>
        </w:rPr>
        <w:t xml:space="preserve">which are proposed for </w:t>
      </w:r>
      <w:r w:rsidRPr="00340073">
        <w:rPr>
          <w:rFonts w:ascii="Arial" w:hAnsi="Arial" w:cs="Arial"/>
        </w:rPr>
        <w:t>August 2</w:t>
      </w:r>
      <w:r w:rsidR="00A57A4B" w:rsidRPr="00340073">
        <w:rPr>
          <w:rFonts w:ascii="Arial" w:hAnsi="Arial" w:cs="Arial"/>
        </w:rPr>
        <w:t>7</w:t>
      </w:r>
      <w:r w:rsidRPr="00340073">
        <w:rPr>
          <w:rFonts w:ascii="Arial" w:hAnsi="Arial" w:cs="Arial"/>
        </w:rPr>
        <w:t>, 2019 and September 3, 2019.</w:t>
      </w:r>
    </w:p>
    <w:p w14:paraId="3110680A" w14:textId="002B3C5A" w:rsidR="00C94147" w:rsidRPr="000A4686" w:rsidRDefault="00C94147" w:rsidP="000A4686">
      <w:pPr>
        <w:pStyle w:val="ListParagraph"/>
        <w:numPr>
          <w:ilvl w:val="1"/>
          <w:numId w:val="7"/>
        </w:numPr>
        <w:jc w:val="both"/>
        <w:outlineLvl w:val="0"/>
        <w:rPr>
          <w:rFonts w:ascii="Arial" w:hAnsi="Arial" w:cs="Arial"/>
        </w:rPr>
      </w:pPr>
      <w:bookmarkStart w:id="1" w:name="_Hlk16240064"/>
      <w:r w:rsidRPr="000A4686">
        <w:rPr>
          <w:rFonts w:ascii="Arial" w:hAnsi="Arial" w:cs="Arial"/>
        </w:rPr>
        <w:t xml:space="preserve">Discussion and </w:t>
      </w:r>
      <w:r w:rsidR="004329E3" w:rsidRPr="000A4686">
        <w:rPr>
          <w:rFonts w:ascii="Arial" w:hAnsi="Arial" w:cs="Arial"/>
        </w:rPr>
        <w:t xml:space="preserve">appropriate action </w:t>
      </w:r>
      <w:bookmarkEnd w:id="1"/>
      <w:r w:rsidR="004329E3" w:rsidRPr="000A4686">
        <w:rPr>
          <w:rFonts w:ascii="Arial" w:hAnsi="Arial" w:cs="Arial"/>
        </w:rPr>
        <w:t>to post the required notices for the 2019 Tax Rate and FY2020 Budget which will be considered by the Board on September 10, 2019.</w:t>
      </w:r>
    </w:p>
    <w:p w14:paraId="23B5BA33" w14:textId="77777777" w:rsidR="004329E3" w:rsidRPr="00C94147" w:rsidRDefault="004329E3" w:rsidP="00340073">
      <w:pPr>
        <w:pStyle w:val="ListParagraph"/>
        <w:jc w:val="both"/>
        <w:outlineLvl w:val="0"/>
        <w:rPr>
          <w:rFonts w:ascii="Arial" w:hAnsi="Arial" w:cs="Arial"/>
        </w:rPr>
      </w:pPr>
    </w:p>
    <w:p w14:paraId="4C7CA176" w14:textId="77777777" w:rsidR="005D75B9" w:rsidRPr="00340073" w:rsidRDefault="005D75B9" w:rsidP="00340073">
      <w:pPr>
        <w:pStyle w:val="ListParagraph"/>
        <w:numPr>
          <w:ilvl w:val="0"/>
          <w:numId w:val="7"/>
        </w:numPr>
        <w:jc w:val="both"/>
        <w:outlineLvl w:val="0"/>
        <w:rPr>
          <w:rFonts w:ascii="Arial" w:hAnsi="Arial" w:cs="Arial"/>
        </w:rPr>
      </w:pPr>
      <w:r w:rsidRPr="00340073">
        <w:rPr>
          <w:rFonts w:ascii="Arial" w:hAnsi="Arial" w:cs="Arial"/>
        </w:rPr>
        <w:t>Fire Chief’s Report.</w:t>
      </w:r>
    </w:p>
    <w:p w14:paraId="0F634332" w14:textId="77777777" w:rsidR="00ED1452" w:rsidRPr="00AB3A34" w:rsidRDefault="00ED1452" w:rsidP="00340073">
      <w:pPr>
        <w:pStyle w:val="ListParagraph"/>
        <w:rPr>
          <w:rFonts w:ascii="Arial" w:hAnsi="Arial" w:cs="Arial"/>
        </w:rPr>
      </w:pPr>
    </w:p>
    <w:p w14:paraId="6E1593E0" w14:textId="77777777" w:rsidR="00ED1452" w:rsidRPr="00340073" w:rsidRDefault="00ED1452" w:rsidP="00340073">
      <w:pPr>
        <w:pStyle w:val="ListParagraph"/>
        <w:numPr>
          <w:ilvl w:val="0"/>
          <w:numId w:val="7"/>
        </w:numPr>
        <w:jc w:val="both"/>
        <w:outlineLvl w:val="0"/>
        <w:rPr>
          <w:rFonts w:ascii="Arial" w:hAnsi="Arial" w:cs="Arial"/>
        </w:rPr>
      </w:pPr>
      <w:r w:rsidRPr="00340073">
        <w:rPr>
          <w:rFonts w:ascii="Arial" w:hAnsi="Arial" w:cs="Arial"/>
        </w:rPr>
        <w:t>Review of the financial report for the District.</w:t>
      </w:r>
    </w:p>
    <w:p w14:paraId="71B17BE8" w14:textId="77777777" w:rsidR="000C44EE" w:rsidRPr="00AB3A34" w:rsidRDefault="000C44EE" w:rsidP="00340073">
      <w:pPr>
        <w:ind w:left="720"/>
        <w:jc w:val="both"/>
        <w:outlineLvl w:val="0"/>
        <w:rPr>
          <w:rFonts w:ascii="Arial" w:hAnsi="Arial" w:cs="Arial"/>
        </w:rPr>
      </w:pPr>
    </w:p>
    <w:p w14:paraId="1874DE8F" w14:textId="614E8398" w:rsidR="006B7CC8" w:rsidRPr="00340073" w:rsidRDefault="00C220C7" w:rsidP="00340073">
      <w:pPr>
        <w:pStyle w:val="ListParagraph"/>
        <w:numPr>
          <w:ilvl w:val="0"/>
          <w:numId w:val="7"/>
        </w:numPr>
        <w:jc w:val="both"/>
        <w:outlineLvl w:val="0"/>
        <w:rPr>
          <w:rFonts w:ascii="Arial" w:hAnsi="Arial" w:cs="Arial"/>
        </w:rPr>
      </w:pPr>
      <w:r w:rsidRPr="00340073">
        <w:rPr>
          <w:rFonts w:ascii="Arial" w:hAnsi="Arial" w:cs="Arial"/>
        </w:rPr>
        <w:t>R</w:t>
      </w:r>
      <w:r w:rsidR="006B7CC8" w:rsidRPr="00340073">
        <w:rPr>
          <w:rFonts w:ascii="Arial" w:hAnsi="Arial" w:cs="Arial"/>
        </w:rPr>
        <w:t>ev</w:t>
      </w:r>
      <w:r w:rsidR="00CC3039" w:rsidRPr="00340073">
        <w:rPr>
          <w:rFonts w:ascii="Arial" w:hAnsi="Arial" w:cs="Arial"/>
        </w:rPr>
        <w:t>iew of the meeting planner</w:t>
      </w:r>
      <w:r w:rsidR="00863517" w:rsidRPr="00340073">
        <w:rPr>
          <w:rFonts w:ascii="Arial" w:hAnsi="Arial" w:cs="Arial"/>
        </w:rPr>
        <w:t xml:space="preserve"> and </w:t>
      </w:r>
      <w:r w:rsidR="000C44EE" w:rsidRPr="00340073">
        <w:rPr>
          <w:rFonts w:ascii="Arial" w:hAnsi="Arial" w:cs="Arial"/>
        </w:rPr>
        <w:t xml:space="preserve">discuss </w:t>
      </w:r>
      <w:r w:rsidR="00863517" w:rsidRPr="00340073">
        <w:rPr>
          <w:rFonts w:ascii="Arial" w:hAnsi="Arial" w:cs="Arial"/>
        </w:rPr>
        <w:t>r</w:t>
      </w:r>
      <w:r w:rsidR="006B7CC8" w:rsidRPr="00340073">
        <w:rPr>
          <w:rFonts w:ascii="Arial" w:hAnsi="Arial" w:cs="Arial"/>
        </w:rPr>
        <w:t xml:space="preserve">equests </w:t>
      </w:r>
      <w:r w:rsidR="006F3E7E" w:rsidRPr="00340073">
        <w:rPr>
          <w:rFonts w:ascii="Arial" w:hAnsi="Arial" w:cs="Arial"/>
        </w:rPr>
        <w:t xml:space="preserve">from the Board </w:t>
      </w:r>
      <w:r w:rsidR="006B7CC8" w:rsidRPr="00340073">
        <w:rPr>
          <w:rFonts w:ascii="Arial" w:hAnsi="Arial" w:cs="Arial"/>
        </w:rPr>
        <w:t xml:space="preserve">for any agenda items </w:t>
      </w:r>
      <w:r w:rsidR="000C44EE" w:rsidRPr="00340073">
        <w:rPr>
          <w:rFonts w:ascii="Arial" w:hAnsi="Arial" w:cs="Arial"/>
        </w:rPr>
        <w:t>for</w:t>
      </w:r>
      <w:r w:rsidR="003A3A2E" w:rsidRPr="00340073">
        <w:rPr>
          <w:rFonts w:ascii="Arial" w:hAnsi="Arial" w:cs="Arial"/>
        </w:rPr>
        <w:t xml:space="preserve"> consider</w:t>
      </w:r>
      <w:r w:rsidR="000C44EE" w:rsidRPr="00340073">
        <w:rPr>
          <w:rFonts w:ascii="Arial" w:hAnsi="Arial" w:cs="Arial"/>
        </w:rPr>
        <w:t>ation</w:t>
      </w:r>
      <w:r w:rsidR="00420A14" w:rsidRPr="00340073">
        <w:rPr>
          <w:rFonts w:ascii="Arial" w:hAnsi="Arial" w:cs="Arial"/>
        </w:rPr>
        <w:t xml:space="preserve"> at</w:t>
      </w:r>
      <w:r w:rsidR="006B7CC8" w:rsidRPr="00340073">
        <w:rPr>
          <w:rFonts w:ascii="Arial" w:hAnsi="Arial" w:cs="Arial"/>
        </w:rPr>
        <w:t xml:space="preserve"> the next meeting </w:t>
      </w:r>
      <w:r w:rsidR="00420A14" w:rsidRPr="00340073">
        <w:rPr>
          <w:rFonts w:ascii="Arial" w:hAnsi="Arial" w:cs="Arial"/>
        </w:rPr>
        <w:t>s</w:t>
      </w:r>
      <w:r w:rsidR="00C76C22" w:rsidRPr="00340073">
        <w:rPr>
          <w:rFonts w:ascii="Arial" w:hAnsi="Arial" w:cs="Arial"/>
        </w:rPr>
        <w:t xml:space="preserve">cheduled for </w:t>
      </w:r>
      <w:r w:rsidR="00C94147" w:rsidRPr="00340073">
        <w:rPr>
          <w:rFonts w:ascii="Arial" w:hAnsi="Arial" w:cs="Arial"/>
        </w:rPr>
        <w:t>September 10</w:t>
      </w:r>
      <w:r w:rsidR="00137D65" w:rsidRPr="00340073">
        <w:rPr>
          <w:rFonts w:ascii="Arial" w:hAnsi="Arial" w:cs="Arial"/>
        </w:rPr>
        <w:t>,</w:t>
      </w:r>
      <w:r w:rsidR="00204C16" w:rsidRPr="00340073">
        <w:rPr>
          <w:rFonts w:ascii="Arial" w:hAnsi="Arial" w:cs="Arial"/>
        </w:rPr>
        <w:t xml:space="preserve"> </w:t>
      </w:r>
      <w:r w:rsidR="000805DF" w:rsidRPr="00340073">
        <w:rPr>
          <w:rFonts w:ascii="Arial" w:hAnsi="Arial" w:cs="Arial"/>
        </w:rPr>
        <w:t>201</w:t>
      </w:r>
      <w:r w:rsidR="0032188C" w:rsidRPr="00340073">
        <w:rPr>
          <w:rFonts w:ascii="Arial" w:hAnsi="Arial" w:cs="Arial"/>
        </w:rPr>
        <w:t>9</w:t>
      </w:r>
      <w:r w:rsidR="000805DF" w:rsidRPr="00340073">
        <w:rPr>
          <w:rFonts w:ascii="Arial" w:hAnsi="Arial" w:cs="Arial"/>
        </w:rPr>
        <w:t>.</w:t>
      </w:r>
    </w:p>
    <w:p w14:paraId="0731C0C5" w14:textId="77777777" w:rsidR="0084176C" w:rsidRPr="00AB3A34" w:rsidRDefault="0084176C" w:rsidP="00423869">
      <w:pPr>
        <w:ind w:left="720"/>
        <w:jc w:val="both"/>
        <w:outlineLvl w:val="0"/>
        <w:rPr>
          <w:rFonts w:ascii="Arial" w:hAnsi="Arial" w:cs="Arial"/>
        </w:rPr>
      </w:pPr>
    </w:p>
    <w:p w14:paraId="61975F6F" w14:textId="46FC7CF0" w:rsidR="0026250C" w:rsidRPr="00340073" w:rsidRDefault="0026250C" w:rsidP="00340073">
      <w:pPr>
        <w:pStyle w:val="ListParagraph"/>
        <w:numPr>
          <w:ilvl w:val="0"/>
          <w:numId w:val="7"/>
        </w:numPr>
        <w:jc w:val="both"/>
        <w:outlineLvl w:val="0"/>
        <w:rPr>
          <w:rFonts w:ascii="Arial" w:hAnsi="Arial" w:cs="Arial"/>
        </w:rPr>
      </w:pPr>
      <w:r w:rsidRPr="00340073">
        <w:rPr>
          <w:rFonts w:ascii="Arial" w:hAnsi="Arial" w:cs="Arial"/>
        </w:rPr>
        <w:t>Adjourn.</w:t>
      </w:r>
    </w:p>
    <w:p w14:paraId="07350097" w14:textId="77777777" w:rsidR="0026250C" w:rsidRPr="000C44EE" w:rsidRDefault="0026250C" w:rsidP="0026250C">
      <w:pPr>
        <w:jc w:val="both"/>
        <w:outlineLvl w:val="0"/>
        <w:rPr>
          <w:rFonts w:ascii="Arial" w:hAnsi="Arial" w:cs="Arial"/>
          <w:szCs w:val="22"/>
        </w:rPr>
      </w:pPr>
    </w:p>
    <w:p w14:paraId="17645D7A" w14:textId="5C8C1117" w:rsidR="00AC755E" w:rsidRPr="000C44EE" w:rsidRDefault="00D30B8D" w:rsidP="00AD74FF">
      <w:pPr>
        <w:pStyle w:val="MediumGrid21"/>
        <w:rPr>
          <w:b/>
          <w:szCs w:val="22"/>
        </w:rPr>
      </w:pPr>
      <w:r w:rsidRPr="000C44EE">
        <w:rPr>
          <w:rFonts w:ascii="Arial" w:hAnsi="Arial" w:cs="Arial"/>
          <w:b/>
          <w:szCs w:val="22"/>
        </w:rPr>
        <w:t>The a</w:t>
      </w:r>
      <w:r w:rsidR="00AC755E" w:rsidRPr="000C44EE">
        <w:rPr>
          <w:rFonts w:ascii="Arial" w:hAnsi="Arial" w:cs="Arial"/>
          <w:b/>
          <w:szCs w:val="22"/>
        </w:rPr>
        <w:t xml:space="preserve">bove notice was posted at the </w:t>
      </w:r>
      <w:r w:rsidR="002B67AD" w:rsidRPr="000C44EE">
        <w:rPr>
          <w:rFonts w:ascii="Arial" w:hAnsi="Arial" w:cs="Arial"/>
          <w:b/>
          <w:szCs w:val="22"/>
        </w:rPr>
        <w:t>Bexar County Courthouse</w:t>
      </w:r>
      <w:r w:rsidR="00F66C36">
        <w:rPr>
          <w:rFonts w:ascii="Arial" w:hAnsi="Arial" w:cs="Arial"/>
          <w:b/>
          <w:szCs w:val="22"/>
        </w:rPr>
        <w:t>, Grey Forest City Hall</w:t>
      </w:r>
      <w:r w:rsidR="0016089E">
        <w:rPr>
          <w:rFonts w:ascii="Arial" w:hAnsi="Arial" w:cs="Arial"/>
          <w:b/>
          <w:szCs w:val="22"/>
        </w:rPr>
        <w:t xml:space="preserve"> </w:t>
      </w:r>
      <w:r w:rsidR="00660E05" w:rsidRPr="000C44EE">
        <w:rPr>
          <w:rFonts w:ascii="Arial" w:hAnsi="Arial" w:cs="Arial"/>
          <w:b/>
          <w:szCs w:val="22"/>
        </w:rPr>
        <w:t>and the</w:t>
      </w:r>
      <w:r w:rsidR="002E617A" w:rsidRPr="000C44EE">
        <w:rPr>
          <w:rFonts w:ascii="Arial" w:hAnsi="Arial" w:cs="Arial"/>
          <w:b/>
          <w:szCs w:val="22"/>
        </w:rPr>
        <w:t xml:space="preserve"> Bexar </w:t>
      </w:r>
      <w:r w:rsidR="00B02423">
        <w:rPr>
          <w:rFonts w:ascii="Arial" w:hAnsi="Arial" w:cs="Arial"/>
          <w:b/>
          <w:szCs w:val="22"/>
        </w:rPr>
        <w:t xml:space="preserve">County ESD No. </w:t>
      </w:r>
      <w:r w:rsidR="002E617A" w:rsidRPr="000C44EE">
        <w:rPr>
          <w:rFonts w:ascii="Arial" w:hAnsi="Arial" w:cs="Arial"/>
          <w:b/>
          <w:szCs w:val="22"/>
        </w:rPr>
        <w:t>8 Fire Station</w:t>
      </w:r>
      <w:r w:rsidR="00242448" w:rsidRPr="000C44EE">
        <w:rPr>
          <w:rFonts w:ascii="Arial" w:hAnsi="Arial" w:cs="Arial"/>
          <w:b/>
          <w:szCs w:val="22"/>
        </w:rPr>
        <w:t xml:space="preserve"> </w:t>
      </w:r>
      <w:r w:rsidR="00F9446F" w:rsidRPr="000C44EE">
        <w:rPr>
          <w:rFonts w:ascii="Arial" w:hAnsi="Arial" w:cs="Arial"/>
          <w:b/>
          <w:szCs w:val="22"/>
        </w:rPr>
        <w:t>n</w:t>
      </w:r>
      <w:r w:rsidR="006F0485" w:rsidRPr="000C44EE">
        <w:rPr>
          <w:rFonts w:ascii="Arial" w:hAnsi="Arial" w:cs="Arial"/>
          <w:b/>
          <w:szCs w:val="22"/>
        </w:rPr>
        <w:t xml:space="preserve">o later than </w:t>
      </w:r>
      <w:r w:rsidR="00971B37" w:rsidRPr="000C44EE">
        <w:rPr>
          <w:rFonts w:ascii="Arial" w:hAnsi="Arial" w:cs="Arial"/>
          <w:b/>
          <w:szCs w:val="22"/>
        </w:rPr>
        <w:t>6:00</w:t>
      </w:r>
      <w:r w:rsidR="00AC755E" w:rsidRPr="000C44EE">
        <w:rPr>
          <w:rFonts w:ascii="Arial" w:hAnsi="Arial" w:cs="Arial"/>
          <w:b/>
          <w:szCs w:val="22"/>
        </w:rPr>
        <w:t xml:space="preserve"> P.M., </w:t>
      </w:r>
      <w:r w:rsidR="006A3D73">
        <w:rPr>
          <w:rFonts w:ascii="Arial" w:hAnsi="Arial" w:cs="Arial"/>
          <w:b/>
          <w:szCs w:val="22"/>
        </w:rPr>
        <w:t>Saturday,</w:t>
      </w:r>
      <w:r w:rsidR="00F66C36">
        <w:rPr>
          <w:rFonts w:ascii="Arial" w:hAnsi="Arial" w:cs="Arial"/>
          <w:b/>
          <w:szCs w:val="22"/>
        </w:rPr>
        <w:t xml:space="preserve"> </w:t>
      </w:r>
      <w:r w:rsidR="004329E3">
        <w:rPr>
          <w:rFonts w:ascii="Arial" w:hAnsi="Arial" w:cs="Arial"/>
          <w:b/>
          <w:szCs w:val="22"/>
        </w:rPr>
        <w:t>August 10</w:t>
      </w:r>
      <w:r w:rsidR="008D1DA2" w:rsidRPr="000C44EE">
        <w:rPr>
          <w:rFonts w:ascii="Arial" w:hAnsi="Arial" w:cs="Arial"/>
          <w:b/>
          <w:szCs w:val="22"/>
        </w:rPr>
        <w:t>, 201</w:t>
      </w:r>
      <w:r w:rsidR="0032188C">
        <w:rPr>
          <w:rFonts w:ascii="Arial" w:hAnsi="Arial" w:cs="Arial"/>
          <w:b/>
          <w:szCs w:val="22"/>
        </w:rPr>
        <w:t>9</w:t>
      </w:r>
      <w:r w:rsidR="008D1DA2" w:rsidRPr="000C44EE">
        <w:rPr>
          <w:rFonts w:ascii="Arial" w:hAnsi="Arial" w:cs="Arial"/>
          <w:b/>
          <w:szCs w:val="22"/>
        </w:rPr>
        <w:t>.</w:t>
      </w:r>
    </w:p>
    <w:p w14:paraId="0062C2C7" w14:textId="77777777" w:rsidR="00B741F1" w:rsidRPr="000C44EE" w:rsidRDefault="00B741F1" w:rsidP="00B741F1">
      <w:pPr>
        <w:jc w:val="both"/>
        <w:rPr>
          <w:rFonts w:ascii="Arial" w:hAnsi="Arial" w:cs="Arial"/>
          <w:b/>
          <w:szCs w:val="22"/>
        </w:rPr>
      </w:pPr>
    </w:p>
    <w:p w14:paraId="67D6FB45" w14:textId="77777777" w:rsidR="004B7078" w:rsidRPr="000C44EE" w:rsidRDefault="004B7078" w:rsidP="00202372">
      <w:pPr>
        <w:pStyle w:val="SubtleEmphasis1"/>
        <w:ind w:left="0"/>
        <w:jc w:val="both"/>
        <w:rPr>
          <w:rFonts w:ascii="Arial" w:hAnsi="Arial" w:cs="Arial"/>
          <w:b/>
          <w:szCs w:val="22"/>
        </w:rPr>
      </w:pPr>
      <w:r w:rsidRPr="000C44EE">
        <w:rPr>
          <w:rFonts w:ascii="Arial" w:hAnsi="Arial"/>
          <w:b/>
          <w:szCs w:val="22"/>
        </w:rPr>
        <w:t xml:space="preserve">Note:  The Board may retire to </w:t>
      </w:r>
      <w:r w:rsidR="0041641A" w:rsidRPr="000C44EE">
        <w:rPr>
          <w:rFonts w:ascii="Arial" w:hAnsi="Arial"/>
          <w:b/>
          <w:szCs w:val="22"/>
        </w:rPr>
        <w:t xml:space="preserve">Closed Meeting </w:t>
      </w:r>
      <w:r w:rsidRPr="000C44EE">
        <w:rPr>
          <w:rFonts w:ascii="Arial" w:hAnsi="Arial"/>
          <w:b/>
          <w:szCs w:val="22"/>
        </w:rPr>
        <w:t>any time</w:t>
      </w:r>
      <w:r w:rsidR="0041641A" w:rsidRPr="000C44EE">
        <w:rPr>
          <w:rFonts w:ascii="Arial" w:hAnsi="Arial"/>
          <w:b/>
          <w:szCs w:val="22"/>
        </w:rPr>
        <w:t xml:space="preserve"> as allowed by applicable law </w:t>
      </w:r>
      <w:r w:rsidRPr="000C44EE">
        <w:rPr>
          <w:rFonts w:ascii="Arial" w:hAnsi="Arial"/>
          <w:b/>
          <w:szCs w:val="22"/>
        </w:rPr>
        <w:t>between the meeting’s opening and adjournment to dis</w:t>
      </w:r>
      <w:r w:rsidR="0041641A" w:rsidRPr="000C44EE">
        <w:rPr>
          <w:rFonts w:ascii="Arial" w:hAnsi="Arial"/>
          <w:b/>
          <w:szCs w:val="22"/>
        </w:rPr>
        <w:t xml:space="preserve">cuss items listed on the agenda, including, but not limited to, </w:t>
      </w:r>
      <w:r w:rsidRPr="000C44EE">
        <w:rPr>
          <w:rFonts w:ascii="Arial" w:hAnsi="Arial"/>
          <w:b/>
          <w:szCs w:val="22"/>
        </w:rPr>
        <w:t xml:space="preserve">consultation with legal counsel pursuant to Chapter 551.071 of the Texas </w:t>
      </w:r>
      <w:r w:rsidRPr="000C44EE">
        <w:rPr>
          <w:rFonts w:ascii="Arial" w:hAnsi="Arial"/>
          <w:b/>
          <w:szCs w:val="22"/>
        </w:rPr>
        <w:lastRenderedPageBreak/>
        <w:t>Government Code; discussion of personnel matters purs</w:t>
      </w:r>
      <w:r w:rsidR="009D2C09" w:rsidRPr="000C44EE">
        <w:rPr>
          <w:rFonts w:ascii="Arial" w:hAnsi="Arial"/>
          <w:b/>
          <w:szCs w:val="22"/>
        </w:rPr>
        <w:t>uant to Chapter 55</w:t>
      </w:r>
      <w:r w:rsidRPr="000C44EE">
        <w:rPr>
          <w:rFonts w:ascii="Arial" w:hAnsi="Arial"/>
          <w:b/>
          <w:szCs w:val="22"/>
        </w:rPr>
        <w:t>1.074 of the Texas Government Code and/or discussion of real estate acquisition pursuant to Chapter 551.072 of the Texas Government Code.  Action, if any, will be taken in open session.</w:t>
      </w:r>
    </w:p>
    <w:sectPr w:rsidR="004B7078" w:rsidRPr="000C44EE" w:rsidSect="001B1FA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5254C" w14:textId="77777777" w:rsidR="00F76917" w:rsidRDefault="00F76917" w:rsidP="004238E3">
      <w:r>
        <w:separator/>
      </w:r>
    </w:p>
  </w:endnote>
  <w:endnote w:type="continuationSeparator" w:id="0">
    <w:p w14:paraId="6A0C2775" w14:textId="77777777" w:rsidR="00F76917" w:rsidRDefault="00F76917" w:rsidP="0042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0340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68D754" w14:textId="429A468E" w:rsidR="00683D27" w:rsidRDefault="00683D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F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726610" w14:textId="77A68EB7" w:rsidR="00E95AE1" w:rsidRDefault="00E95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A5AD2" w14:textId="77777777" w:rsidR="00F76917" w:rsidRDefault="00F76917" w:rsidP="004238E3">
      <w:r>
        <w:separator/>
      </w:r>
    </w:p>
  </w:footnote>
  <w:footnote w:type="continuationSeparator" w:id="0">
    <w:p w14:paraId="6F922F61" w14:textId="77777777" w:rsidR="00F76917" w:rsidRDefault="00F76917" w:rsidP="0042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11B9"/>
    <w:multiLevelType w:val="hybridMultilevel"/>
    <w:tmpl w:val="457C371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B287F"/>
    <w:multiLevelType w:val="hybridMultilevel"/>
    <w:tmpl w:val="FC888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2C74"/>
    <w:multiLevelType w:val="hybridMultilevel"/>
    <w:tmpl w:val="7BAABFB8"/>
    <w:lvl w:ilvl="0" w:tplc="0BD080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A3C852A">
      <w:start w:val="1"/>
      <w:numFmt w:val="upp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269F7"/>
    <w:multiLevelType w:val="hybridMultilevel"/>
    <w:tmpl w:val="FC888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D14FC"/>
    <w:multiLevelType w:val="hybridMultilevel"/>
    <w:tmpl w:val="5E7E7C1C"/>
    <w:lvl w:ilvl="0" w:tplc="E620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55C0DF4">
      <w:start w:val="1"/>
      <w:numFmt w:val="upperLetter"/>
      <w:lvlText w:val="%2."/>
      <w:lvlJc w:val="left"/>
      <w:pPr>
        <w:ind w:left="1455" w:hanging="375"/>
      </w:pPr>
      <w:rPr>
        <w:rFonts w:hint="default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128C4"/>
    <w:multiLevelType w:val="hybridMultilevel"/>
    <w:tmpl w:val="60529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B68E9"/>
    <w:multiLevelType w:val="hybridMultilevel"/>
    <w:tmpl w:val="F7BEFBB4"/>
    <w:lvl w:ilvl="0" w:tplc="04090015">
      <w:start w:val="1"/>
      <w:numFmt w:val="upp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activeWritingStyle w:appName="MSWord" w:lang="en-US" w:vendorID="64" w:dllVersion="0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BE"/>
    <w:rsid w:val="000039AB"/>
    <w:rsid w:val="00004AD0"/>
    <w:rsid w:val="00006180"/>
    <w:rsid w:val="00006CC6"/>
    <w:rsid w:val="00014E2A"/>
    <w:rsid w:val="0001778C"/>
    <w:rsid w:val="00017BAD"/>
    <w:rsid w:val="00020326"/>
    <w:rsid w:val="0003120C"/>
    <w:rsid w:val="00032C45"/>
    <w:rsid w:val="0003446F"/>
    <w:rsid w:val="000349EC"/>
    <w:rsid w:val="00034B97"/>
    <w:rsid w:val="00046772"/>
    <w:rsid w:val="00046CC8"/>
    <w:rsid w:val="0004788E"/>
    <w:rsid w:val="00060868"/>
    <w:rsid w:val="0007441A"/>
    <w:rsid w:val="0008007C"/>
    <w:rsid w:val="000805DF"/>
    <w:rsid w:val="0008183E"/>
    <w:rsid w:val="000845AE"/>
    <w:rsid w:val="00085B4B"/>
    <w:rsid w:val="00086B87"/>
    <w:rsid w:val="00092A07"/>
    <w:rsid w:val="00094422"/>
    <w:rsid w:val="00097037"/>
    <w:rsid w:val="000A023F"/>
    <w:rsid w:val="000A2303"/>
    <w:rsid w:val="000A3460"/>
    <w:rsid w:val="000A4686"/>
    <w:rsid w:val="000A46D2"/>
    <w:rsid w:val="000B02C6"/>
    <w:rsid w:val="000B05CE"/>
    <w:rsid w:val="000B1B52"/>
    <w:rsid w:val="000B258A"/>
    <w:rsid w:val="000B2B8D"/>
    <w:rsid w:val="000B5928"/>
    <w:rsid w:val="000C0564"/>
    <w:rsid w:val="000C3BC9"/>
    <w:rsid w:val="000C44EE"/>
    <w:rsid w:val="000C45C8"/>
    <w:rsid w:val="000D2731"/>
    <w:rsid w:val="000D2FFE"/>
    <w:rsid w:val="000D3D33"/>
    <w:rsid w:val="000D4586"/>
    <w:rsid w:val="000D7D0B"/>
    <w:rsid w:val="000D7E50"/>
    <w:rsid w:val="000E0A6F"/>
    <w:rsid w:val="000E1B90"/>
    <w:rsid w:val="000E2CD6"/>
    <w:rsid w:val="000E4CDE"/>
    <w:rsid w:val="000E714A"/>
    <w:rsid w:val="000E7258"/>
    <w:rsid w:val="000F0EBD"/>
    <w:rsid w:val="000F23C9"/>
    <w:rsid w:val="000F2530"/>
    <w:rsid w:val="000F262A"/>
    <w:rsid w:val="000F2DD2"/>
    <w:rsid w:val="000F3199"/>
    <w:rsid w:val="00102B25"/>
    <w:rsid w:val="0010354F"/>
    <w:rsid w:val="0011113F"/>
    <w:rsid w:val="00116801"/>
    <w:rsid w:val="0012261E"/>
    <w:rsid w:val="00122B37"/>
    <w:rsid w:val="00124387"/>
    <w:rsid w:val="00124FC9"/>
    <w:rsid w:val="001267B7"/>
    <w:rsid w:val="00130F83"/>
    <w:rsid w:val="001314AB"/>
    <w:rsid w:val="00135734"/>
    <w:rsid w:val="00135FA8"/>
    <w:rsid w:val="00136DF9"/>
    <w:rsid w:val="00137D65"/>
    <w:rsid w:val="00143159"/>
    <w:rsid w:val="0014640B"/>
    <w:rsid w:val="00150FAC"/>
    <w:rsid w:val="00154AF2"/>
    <w:rsid w:val="001578D9"/>
    <w:rsid w:val="0016089E"/>
    <w:rsid w:val="0016370D"/>
    <w:rsid w:val="00164849"/>
    <w:rsid w:val="001664BB"/>
    <w:rsid w:val="0017196A"/>
    <w:rsid w:val="00173683"/>
    <w:rsid w:val="0018301E"/>
    <w:rsid w:val="00183B9F"/>
    <w:rsid w:val="00184FBA"/>
    <w:rsid w:val="00187381"/>
    <w:rsid w:val="001901E6"/>
    <w:rsid w:val="001938D5"/>
    <w:rsid w:val="001967BB"/>
    <w:rsid w:val="0019717D"/>
    <w:rsid w:val="001A3AF0"/>
    <w:rsid w:val="001A3E68"/>
    <w:rsid w:val="001A57EC"/>
    <w:rsid w:val="001A66D7"/>
    <w:rsid w:val="001B1FAA"/>
    <w:rsid w:val="001B24AC"/>
    <w:rsid w:val="001B5A81"/>
    <w:rsid w:val="001B7A04"/>
    <w:rsid w:val="001C4F73"/>
    <w:rsid w:val="001C58B1"/>
    <w:rsid w:val="001C5B94"/>
    <w:rsid w:val="001C618B"/>
    <w:rsid w:val="001D06C9"/>
    <w:rsid w:val="001D0C5C"/>
    <w:rsid w:val="001D48C2"/>
    <w:rsid w:val="001D4F98"/>
    <w:rsid w:val="001D617C"/>
    <w:rsid w:val="001D648D"/>
    <w:rsid w:val="001D6E9B"/>
    <w:rsid w:val="001E0A73"/>
    <w:rsid w:val="001E469D"/>
    <w:rsid w:val="001E5F09"/>
    <w:rsid w:val="001E5FCC"/>
    <w:rsid w:val="001E7F67"/>
    <w:rsid w:val="001F3061"/>
    <w:rsid w:val="001F44A1"/>
    <w:rsid w:val="001F6E4D"/>
    <w:rsid w:val="00200803"/>
    <w:rsid w:val="00202372"/>
    <w:rsid w:val="00203737"/>
    <w:rsid w:val="00204C16"/>
    <w:rsid w:val="00207505"/>
    <w:rsid w:val="00211279"/>
    <w:rsid w:val="00214CFD"/>
    <w:rsid w:val="002305E7"/>
    <w:rsid w:val="002312CE"/>
    <w:rsid w:val="00233B5E"/>
    <w:rsid w:val="002419D2"/>
    <w:rsid w:val="00241A8F"/>
    <w:rsid w:val="00242448"/>
    <w:rsid w:val="00242589"/>
    <w:rsid w:val="0024329F"/>
    <w:rsid w:val="002449EE"/>
    <w:rsid w:val="002455F2"/>
    <w:rsid w:val="00250C65"/>
    <w:rsid w:val="0025233E"/>
    <w:rsid w:val="00252B9C"/>
    <w:rsid w:val="00256123"/>
    <w:rsid w:val="0025789E"/>
    <w:rsid w:val="00260EF5"/>
    <w:rsid w:val="00261350"/>
    <w:rsid w:val="00262393"/>
    <w:rsid w:val="0026250C"/>
    <w:rsid w:val="002627B4"/>
    <w:rsid w:val="0026305D"/>
    <w:rsid w:val="002655AC"/>
    <w:rsid w:val="002711AF"/>
    <w:rsid w:val="0027148E"/>
    <w:rsid w:val="002727F3"/>
    <w:rsid w:val="00274C74"/>
    <w:rsid w:val="002772FC"/>
    <w:rsid w:val="002819A8"/>
    <w:rsid w:val="00282A07"/>
    <w:rsid w:val="0028365C"/>
    <w:rsid w:val="002857BF"/>
    <w:rsid w:val="0028604A"/>
    <w:rsid w:val="002922A6"/>
    <w:rsid w:val="00294297"/>
    <w:rsid w:val="00296BD8"/>
    <w:rsid w:val="002A12DB"/>
    <w:rsid w:val="002A462E"/>
    <w:rsid w:val="002B1697"/>
    <w:rsid w:val="002B238A"/>
    <w:rsid w:val="002B67AD"/>
    <w:rsid w:val="002B69D3"/>
    <w:rsid w:val="002C0D02"/>
    <w:rsid w:val="002C3BC7"/>
    <w:rsid w:val="002C5C7E"/>
    <w:rsid w:val="002C5D41"/>
    <w:rsid w:val="002D6E78"/>
    <w:rsid w:val="002D770D"/>
    <w:rsid w:val="002E06DF"/>
    <w:rsid w:val="002E3C3F"/>
    <w:rsid w:val="002E617A"/>
    <w:rsid w:val="002E6ED6"/>
    <w:rsid w:val="002F5595"/>
    <w:rsid w:val="00300DFF"/>
    <w:rsid w:val="003018ED"/>
    <w:rsid w:val="00307D00"/>
    <w:rsid w:val="003100C7"/>
    <w:rsid w:val="003102AF"/>
    <w:rsid w:val="00312C9B"/>
    <w:rsid w:val="003153B7"/>
    <w:rsid w:val="0031640B"/>
    <w:rsid w:val="003165FC"/>
    <w:rsid w:val="0032188C"/>
    <w:rsid w:val="00321E82"/>
    <w:rsid w:val="003224D5"/>
    <w:rsid w:val="00323003"/>
    <w:rsid w:val="003236E0"/>
    <w:rsid w:val="00326099"/>
    <w:rsid w:val="0033291F"/>
    <w:rsid w:val="003329AF"/>
    <w:rsid w:val="003329D0"/>
    <w:rsid w:val="003345CE"/>
    <w:rsid w:val="003348B2"/>
    <w:rsid w:val="00336802"/>
    <w:rsid w:val="00336AB4"/>
    <w:rsid w:val="00340073"/>
    <w:rsid w:val="00340799"/>
    <w:rsid w:val="003412A7"/>
    <w:rsid w:val="00341FFE"/>
    <w:rsid w:val="00367234"/>
    <w:rsid w:val="00372BEB"/>
    <w:rsid w:val="003755D5"/>
    <w:rsid w:val="00376D4C"/>
    <w:rsid w:val="00376D59"/>
    <w:rsid w:val="00377FD7"/>
    <w:rsid w:val="00382963"/>
    <w:rsid w:val="00390F0F"/>
    <w:rsid w:val="003944F5"/>
    <w:rsid w:val="00394645"/>
    <w:rsid w:val="00395A36"/>
    <w:rsid w:val="00396E86"/>
    <w:rsid w:val="003A11B2"/>
    <w:rsid w:val="003A3A2E"/>
    <w:rsid w:val="003A40D3"/>
    <w:rsid w:val="003A4B48"/>
    <w:rsid w:val="003A7496"/>
    <w:rsid w:val="003A79BF"/>
    <w:rsid w:val="003B3A16"/>
    <w:rsid w:val="003B46A5"/>
    <w:rsid w:val="003B4ECE"/>
    <w:rsid w:val="003C0425"/>
    <w:rsid w:val="003C26E8"/>
    <w:rsid w:val="003C3BF1"/>
    <w:rsid w:val="003D14EC"/>
    <w:rsid w:val="003D24F3"/>
    <w:rsid w:val="003D2652"/>
    <w:rsid w:val="003D2ADC"/>
    <w:rsid w:val="003D487D"/>
    <w:rsid w:val="003E0CE6"/>
    <w:rsid w:val="003E0EC0"/>
    <w:rsid w:val="003E1261"/>
    <w:rsid w:val="003E2565"/>
    <w:rsid w:val="003E30EC"/>
    <w:rsid w:val="003E391D"/>
    <w:rsid w:val="003F471F"/>
    <w:rsid w:val="003F60A6"/>
    <w:rsid w:val="00400E2E"/>
    <w:rsid w:val="00401145"/>
    <w:rsid w:val="0040348B"/>
    <w:rsid w:val="0040615C"/>
    <w:rsid w:val="0041471D"/>
    <w:rsid w:val="0041641A"/>
    <w:rsid w:val="00420A14"/>
    <w:rsid w:val="00423869"/>
    <w:rsid w:val="004238E3"/>
    <w:rsid w:val="004245FF"/>
    <w:rsid w:val="00427EA3"/>
    <w:rsid w:val="004329E3"/>
    <w:rsid w:val="00432A5B"/>
    <w:rsid w:val="004368B4"/>
    <w:rsid w:val="004415E2"/>
    <w:rsid w:val="0044243D"/>
    <w:rsid w:val="00447FFD"/>
    <w:rsid w:val="00450913"/>
    <w:rsid w:val="00453B84"/>
    <w:rsid w:val="00453EB5"/>
    <w:rsid w:val="0045489F"/>
    <w:rsid w:val="00455776"/>
    <w:rsid w:val="00456E08"/>
    <w:rsid w:val="0046233B"/>
    <w:rsid w:val="00475929"/>
    <w:rsid w:val="004827A8"/>
    <w:rsid w:val="004827BF"/>
    <w:rsid w:val="00485F6A"/>
    <w:rsid w:val="00496416"/>
    <w:rsid w:val="004A15D3"/>
    <w:rsid w:val="004A1C87"/>
    <w:rsid w:val="004A3034"/>
    <w:rsid w:val="004A3714"/>
    <w:rsid w:val="004A4D92"/>
    <w:rsid w:val="004A6A16"/>
    <w:rsid w:val="004A6D8F"/>
    <w:rsid w:val="004B0DB0"/>
    <w:rsid w:val="004B5B58"/>
    <w:rsid w:val="004B649E"/>
    <w:rsid w:val="004B6E52"/>
    <w:rsid w:val="004B7078"/>
    <w:rsid w:val="004B7EBC"/>
    <w:rsid w:val="004C1D08"/>
    <w:rsid w:val="004D26C8"/>
    <w:rsid w:val="004D271A"/>
    <w:rsid w:val="004D7C1C"/>
    <w:rsid w:val="004E1AF4"/>
    <w:rsid w:val="004E263C"/>
    <w:rsid w:val="004E53BC"/>
    <w:rsid w:val="004E698D"/>
    <w:rsid w:val="004F0DE6"/>
    <w:rsid w:val="004F2792"/>
    <w:rsid w:val="004F5C28"/>
    <w:rsid w:val="004F6623"/>
    <w:rsid w:val="00500295"/>
    <w:rsid w:val="005008DA"/>
    <w:rsid w:val="00501090"/>
    <w:rsid w:val="00501E2C"/>
    <w:rsid w:val="005032E8"/>
    <w:rsid w:val="0051109B"/>
    <w:rsid w:val="00511A3B"/>
    <w:rsid w:val="0051297B"/>
    <w:rsid w:val="00513957"/>
    <w:rsid w:val="00515997"/>
    <w:rsid w:val="005169AB"/>
    <w:rsid w:val="00517FBA"/>
    <w:rsid w:val="005200E6"/>
    <w:rsid w:val="005208F8"/>
    <w:rsid w:val="00520DCA"/>
    <w:rsid w:val="0052173D"/>
    <w:rsid w:val="00521AF6"/>
    <w:rsid w:val="0052446B"/>
    <w:rsid w:val="00524E08"/>
    <w:rsid w:val="00525903"/>
    <w:rsid w:val="005270D8"/>
    <w:rsid w:val="00527D35"/>
    <w:rsid w:val="00534090"/>
    <w:rsid w:val="00540332"/>
    <w:rsid w:val="00544839"/>
    <w:rsid w:val="00551519"/>
    <w:rsid w:val="00553C6D"/>
    <w:rsid w:val="00553D95"/>
    <w:rsid w:val="00555444"/>
    <w:rsid w:val="00556C9E"/>
    <w:rsid w:val="00560505"/>
    <w:rsid w:val="00562033"/>
    <w:rsid w:val="00563864"/>
    <w:rsid w:val="00571361"/>
    <w:rsid w:val="00571537"/>
    <w:rsid w:val="00571B99"/>
    <w:rsid w:val="0057320A"/>
    <w:rsid w:val="00574CFD"/>
    <w:rsid w:val="005812DE"/>
    <w:rsid w:val="00585E40"/>
    <w:rsid w:val="00587742"/>
    <w:rsid w:val="00593031"/>
    <w:rsid w:val="00596817"/>
    <w:rsid w:val="0059761B"/>
    <w:rsid w:val="005A0044"/>
    <w:rsid w:val="005A2F58"/>
    <w:rsid w:val="005B3CB2"/>
    <w:rsid w:val="005B6441"/>
    <w:rsid w:val="005C0D68"/>
    <w:rsid w:val="005C31CD"/>
    <w:rsid w:val="005C5556"/>
    <w:rsid w:val="005C62C7"/>
    <w:rsid w:val="005C7D73"/>
    <w:rsid w:val="005D0E21"/>
    <w:rsid w:val="005D1550"/>
    <w:rsid w:val="005D2418"/>
    <w:rsid w:val="005D4691"/>
    <w:rsid w:val="005D75B9"/>
    <w:rsid w:val="005E4818"/>
    <w:rsid w:val="005E58EE"/>
    <w:rsid w:val="005E734F"/>
    <w:rsid w:val="005F316B"/>
    <w:rsid w:val="005F44E6"/>
    <w:rsid w:val="005F7004"/>
    <w:rsid w:val="005F76DE"/>
    <w:rsid w:val="005F7B43"/>
    <w:rsid w:val="0060556C"/>
    <w:rsid w:val="00607AFC"/>
    <w:rsid w:val="00610DE9"/>
    <w:rsid w:val="006111D8"/>
    <w:rsid w:val="0061121F"/>
    <w:rsid w:val="00622448"/>
    <w:rsid w:val="006272CC"/>
    <w:rsid w:val="006334D4"/>
    <w:rsid w:val="00633876"/>
    <w:rsid w:val="006417EF"/>
    <w:rsid w:val="006459D5"/>
    <w:rsid w:val="00646609"/>
    <w:rsid w:val="00650203"/>
    <w:rsid w:val="00653CFE"/>
    <w:rsid w:val="00660E05"/>
    <w:rsid w:val="00662C2D"/>
    <w:rsid w:val="00665867"/>
    <w:rsid w:val="00672D90"/>
    <w:rsid w:val="00676469"/>
    <w:rsid w:val="006815DE"/>
    <w:rsid w:val="00681F06"/>
    <w:rsid w:val="00683A30"/>
    <w:rsid w:val="00683D27"/>
    <w:rsid w:val="00685309"/>
    <w:rsid w:val="00686BEE"/>
    <w:rsid w:val="00690FAC"/>
    <w:rsid w:val="00692887"/>
    <w:rsid w:val="00692B98"/>
    <w:rsid w:val="00692BFA"/>
    <w:rsid w:val="00692FEA"/>
    <w:rsid w:val="00696D7C"/>
    <w:rsid w:val="00697298"/>
    <w:rsid w:val="006A13A8"/>
    <w:rsid w:val="006A21BF"/>
    <w:rsid w:val="006A27DB"/>
    <w:rsid w:val="006A2D2B"/>
    <w:rsid w:val="006A3D73"/>
    <w:rsid w:val="006B2241"/>
    <w:rsid w:val="006B33DB"/>
    <w:rsid w:val="006B4BA2"/>
    <w:rsid w:val="006B5931"/>
    <w:rsid w:val="006B7CC8"/>
    <w:rsid w:val="006C01C5"/>
    <w:rsid w:val="006D08CC"/>
    <w:rsid w:val="006D16EE"/>
    <w:rsid w:val="006D2A83"/>
    <w:rsid w:val="006D52C5"/>
    <w:rsid w:val="006D6B75"/>
    <w:rsid w:val="006D7268"/>
    <w:rsid w:val="006E0B55"/>
    <w:rsid w:val="006E30F1"/>
    <w:rsid w:val="006E4597"/>
    <w:rsid w:val="006E572B"/>
    <w:rsid w:val="006F0073"/>
    <w:rsid w:val="006F0485"/>
    <w:rsid w:val="006F3E7E"/>
    <w:rsid w:val="006F6D2A"/>
    <w:rsid w:val="006F7202"/>
    <w:rsid w:val="007024FC"/>
    <w:rsid w:val="00704E79"/>
    <w:rsid w:val="00706CE6"/>
    <w:rsid w:val="0071142E"/>
    <w:rsid w:val="00713E8D"/>
    <w:rsid w:val="00720DC9"/>
    <w:rsid w:val="00725C5B"/>
    <w:rsid w:val="0072744E"/>
    <w:rsid w:val="00732526"/>
    <w:rsid w:val="00732F85"/>
    <w:rsid w:val="007344B2"/>
    <w:rsid w:val="00735031"/>
    <w:rsid w:val="00735BC2"/>
    <w:rsid w:val="00735DEC"/>
    <w:rsid w:val="00742154"/>
    <w:rsid w:val="00742C0C"/>
    <w:rsid w:val="007431B8"/>
    <w:rsid w:val="00752D3D"/>
    <w:rsid w:val="00754F3D"/>
    <w:rsid w:val="00756252"/>
    <w:rsid w:val="00756965"/>
    <w:rsid w:val="007577E6"/>
    <w:rsid w:val="0076048A"/>
    <w:rsid w:val="00763957"/>
    <w:rsid w:val="00773277"/>
    <w:rsid w:val="00775555"/>
    <w:rsid w:val="00775CE4"/>
    <w:rsid w:val="0077723A"/>
    <w:rsid w:val="0077760D"/>
    <w:rsid w:val="007779D6"/>
    <w:rsid w:val="00782FB8"/>
    <w:rsid w:val="0078429C"/>
    <w:rsid w:val="007856E0"/>
    <w:rsid w:val="00787A88"/>
    <w:rsid w:val="0079035B"/>
    <w:rsid w:val="00792D54"/>
    <w:rsid w:val="0079540F"/>
    <w:rsid w:val="007969F6"/>
    <w:rsid w:val="00797EAA"/>
    <w:rsid w:val="007A5325"/>
    <w:rsid w:val="007A7E32"/>
    <w:rsid w:val="007B24E2"/>
    <w:rsid w:val="007B4B20"/>
    <w:rsid w:val="007B7423"/>
    <w:rsid w:val="007C0383"/>
    <w:rsid w:val="007C0C61"/>
    <w:rsid w:val="007C68F8"/>
    <w:rsid w:val="007C6D3D"/>
    <w:rsid w:val="007C7345"/>
    <w:rsid w:val="007C7DA3"/>
    <w:rsid w:val="007D2355"/>
    <w:rsid w:val="007D3C58"/>
    <w:rsid w:val="007D42D1"/>
    <w:rsid w:val="007D5B17"/>
    <w:rsid w:val="007E08BD"/>
    <w:rsid w:val="007E5BFA"/>
    <w:rsid w:val="007F0D85"/>
    <w:rsid w:val="007F1524"/>
    <w:rsid w:val="007F22DB"/>
    <w:rsid w:val="007F7C38"/>
    <w:rsid w:val="00802B36"/>
    <w:rsid w:val="00803107"/>
    <w:rsid w:val="0080562D"/>
    <w:rsid w:val="0080723B"/>
    <w:rsid w:val="008126FD"/>
    <w:rsid w:val="00813A3E"/>
    <w:rsid w:val="00814EFD"/>
    <w:rsid w:val="008172A9"/>
    <w:rsid w:val="008178DA"/>
    <w:rsid w:val="00817E3E"/>
    <w:rsid w:val="00821D4B"/>
    <w:rsid w:val="008231D4"/>
    <w:rsid w:val="00826451"/>
    <w:rsid w:val="008303C3"/>
    <w:rsid w:val="00830440"/>
    <w:rsid w:val="00831D00"/>
    <w:rsid w:val="00834B0D"/>
    <w:rsid w:val="00834C43"/>
    <w:rsid w:val="00834EF0"/>
    <w:rsid w:val="00837767"/>
    <w:rsid w:val="008411F9"/>
    <w:rsid w:val="0084176C"/>
    <w:rsid w:val="00842788"/>
    <w:rsid w:val="00850840"/>
    <w:rsid w:val="00850DF4"/>
    <w:rsid w:val="00850FAC"/>
    <w:rsid w:val="008518CD"/>
    <w:rsid w:val="00852C53"/>
    <w:rsid w:val="00854A86"/>
    <w:rsid w:val="0086160D"/>
    <w:rsid w:val="0086339D"/>
    <w:rsid w:val="00863517"/>
    <w:rsid w:val="00865EF4"/>
    <w:rsid w:val="0086692C"/>
    <w:rsid w:val="00872C41"/>
    <w:rsid w:val="008738B6"/>
    <w:rsid w:val="00883946"/>
    <w:rsid w:val="00885402"/>
    <w:rsid w:val="00892802"/>
    <w:rsid w:val="00893529"/>
    <w:rsid w:val="00893675"/>
    <w:rsid w:val="00895DFC"/>
    <w:rsid w:val="00896AAF"/>
    <w:rsid w:val="008A1D0A"/>
    <w:rsid w:val="008A385B"/>
    <w:rsid w:val="008B0293"/>
    <w:rsid w:val="008B0C50"/>
    <w:rsid w:val="008B5BB2"/>
    <w:rsid w:val="008C302F"/>
    <w:rsid w:val="008D143C"/>
    <w:rsid w:val="008D18FB"/>
    <w:rsid w:val="008D1DA2"/>
    <w:rsid w:val="008D4207"/>
    <w:rsid w:val="008D70EA"/>
    <w:rsid w:val="008E3BA1"/>
    <w:rsid w:val="008E4641"/>
    <w:rsid w:val="008E62E3"/>
    <w:rsid w:val="008E7F6F"/>
    <w:rsid w:val="008F1B39"/>
    <w:rsid w:val="008F3183"/>
    <w:rsid w:val="008F41FA"/>
    <w:rsid w:val="008F607E"/>
    <w:rsid w:val="0090102C"/>
    <w:rsid w:val="00902BA1"/>
    <w:rsid w:val="009038DE"/>
    <w:rsid w:val="00906AA6"/>
    <w:rsid w:val="00911510"/>
    <w:rsid w:val="00911756"/>
    <w:rsid w:val="0092290A"/>
    <w:rsid w:val="00922CE0"/>
    <w:rsid w:val="009256DB"/>
    <w:rsid w:val="00925820"/>
    <w:rsid w:val="00927924"/>
    <w:rsid w:val="00930C11"/>
    <w:rsid w:val="00935AA6"/>
    <w:rsid w:val="009408A5"/>
    <w:rsid w:val="0094131D"/>
    <w:rsid w:val="00941CDD"/>
    <w:rsid w:val="00941FEB"/>
    <w:rsid w:val="00943185"/>
    <w:rsid w:val="00945D5F"/>
    <w:rsid w:val="00951AE8"/>
    <w:rsid w:val="009527C5"/>
    <w:rsid w:val="009565D0"/>
    <w:rsid w:val="009565F9"/>
    <w:rsid w:val="0095741E"/>
    <w:rsid w:val="009576BC"/>
    <w:rsid w:val="009648C3"/>
    <w:rsid w:val="009657D2"/>
    <w:rsid w:val="0096582A"/>
    <w:rsid w:val="00966975"/>
    <w:rsid w:val="009679A5"/>
    <w:rsid w:val="0097026F"/>
    <w:rsid w:val="00970BBB"/>
    <w:rsid w:val="00971B37"/>
    <w:rsid w:val="009721B2"/>
    <w:rsid w:val="00972D86"/>
    <w:rsid w:val="00972E9C"/>
    <w:rsid w:val="009747C7"/>
    <w:rsid w:val="0097672E"/>
    <w:rsid w:val="00976813"/>
    <w:rsid w:val="0097688B"/>
    <w:rsid w:val="009828BD"/>
    <w:rsid w:val="00991465"/>
    <w:rsid w:val="00991CB8"/>
    <w:rsid w:val="00997FAD"/>
    <w:rsid w:val="009A3A78"/>
    <w:rsid w:val="009B3D86"/>
    <w:rsid w:val="009B54D1"/>
    <w:rsid w:val="009C06E8"/>
    <w:rsid w:val="009C0963"/>
    <w:rsid w:val="009C2775"/>
    <w:rsid w:val="009C5E7A"/>
    <w:rsid w:val="009D2750"/>
    <w:rsid w:val="009D2C09"/>
    <w:rsid w:val="009D3B05"/>
    <w:rsid w:val="009E08D9"/>
    <w:rsid w:val="009F1AD8"/>
    <w:rsid w:val="009F2C20"/>
    <w:rsid w:val="00A0295F"/>
    <w:rsid w:val="00A03B1D"/>
    <w:rsid w:val="00A0498B"/>
    <w:rsid w:val="00A16080"/>
    <w:rsid w:val="00A179CC"/>
    <w:rsid w:val="00A20159"/>
    <w:rsid w:val="00A20477"/>
    <w:rsid w:val="00A22662"/>
    <w:rsid w:val="00A24955"/>
    <w:rsid w:val="00A2642E"/>
    <w:rsid w:val="00A27B54"/>
    <w:rsid w:val="00A31264"/>
    <w:rsid w:val="00A34582"/>
    <w:rsid w:val="00A34A7B"/>
    <w:rsid w:val="00A40BE3"/>
    <w:rsid w:val="00A449B4"/>
    <w:rsid w:val="00A46E31"/>
    <w:rsid w:val="00A5060B"/>
    <w:rsid w:val="00A55902"/>
    <w:rsid w:val="00A566FC"/>
    <w:rsid w:val="00A56A4C"/>
    <w:rsid w:val="00A57A4B"/>
    <w:rsid w:val="00A65149"/>
    <w:rsid w:val="00A677DA"/>
    <w:rsid w:val="00A80731"/>
    <w:rsid w:val="00A8096B"/>
    <w:rsid w:val="00A80998"/>
    <w:rsid w:val="00A90E06"/>
    <w:rsid w:val="00A96E31"/>
    <w:rsid w:val="00A9736F"/>
    <w:rsid w:val="00AA2AC7"/>
    <w:rsid w:val="00AA2E40"/>
    <w:rsid w:val="00AA34E4"/>
    <w:rsid w:val="00AA4F36"/>
    <w:rsid w:val="00AA61DF"/>
    <w:rsid w:val="00AA77C8"/>
    <w:rsid w:val="00AB3A34"/>
    <w:rsid w:val="00AB795F"/>
    <w:rsid w:val="00AC0F67"/>
    <w:rsid w:val="00AC32C1"/>
    <w:rsid w:val="00AC63B3"/>
    <w:rsid w:val="00AC755E"/>
    <w:rsid w:val="00AD34E6"/>
    <w:rsid w:val="00AD3C77"/>
    <w:rsid w:val="00AD491D"/>
    <w:rsid w:val="00AD74FF"/>
    <w:rsid w:val="00AE0CA5"/>
    <w:rsid w:val="00AE1C59"/>
    <w:rsid w:val="00AE3CA4"/>
    <w:rsid w:val="00AF0800"/>
    <w:rsid w:val="00AF3A7E"/>
    <w:rsid w:val="00AF3DE3"/>
    <w:rsid w:val="00AF4131"/>
    <w:rsid w:val="00AF4F4B"/>
    <w:rsid w:val="00AF6C01"/>
    <w:rsid w:val="00B02423"/>
    <w:rsid w:val="00B0692D"/>
    <w:rsid w:val="00B06BF7"/>
    <w:rsid w:val="00B10DE8"/>
    <w:rsid w:val="00B1599E"/>
    <w:rsid w:val="00B1767B"/>
    <w:rsid w:val="00B17BB9"/>
    <w:rsid w:val="00B17DF5"/>
    <w:rsid w:val="00B235D5"/>
    <w:rsid w:val="00B24F7C"/>
    <w:rsid w:val="00B34835"/>
    <w:rsid w:val="00B4083D"/>
    <w:rsid w:val="00B44D3B"/>
    <w:rsid w:val="00B466B6"/>
    <w:rsid w:val="00B5006F"/>
    <w:rsid w:val="00B51CB2"/>
    <w:rsid w:val="00B66E55"/>
    <w:rsid w:val="00B67ED9"/>
    <w:rsid w:val="00B741F1"/>
    <w:rsid w:val="00B7585A"/>
    <w:rsid w:val="00B76036"/>
    <w:rsid w:val="00B92CAD"/>
    <w:rsid w:val="00B94DFA"/>
    <w:rsid w:val="00B9569A"/>
    <w:rsid w:val="00B96654"/>
    <w:rsid w:val="00B973FF"/>
    <w:rsid w:val="00B97F8B"/>
    <w:rsid w:val="00BA0545"/>
    <w:rsid w:val="00BB01B7"/>
    <w:rsid w:val="00BB1723"/>
    <w:rsid w:val="00BB37ED"/>
    <w:rsid w:val="00BB453C"/>
    <w:rsid w:val="00BB49C5"/>
    <w:rsid w:val="00BB5683"/>
    <w:rsid w:val="00BB6BB1"/>
    <w:rsid w:val="00BC4DC3"/>
    <w:rsid w:val="00BC5AB1"/>
    <w:rsid w:val="00BD4566"/>
    <w:rsid w:val="00BE0BFA"/>
    <w:rsid w:val="00BE12BD"/>
    <w:rsid w:val="00BE4483"/>
    <w:rsid w:val="00BE4E4F"/>
    <w:rsid w:val="00BE509F"/>
    <w:rsid w:val="00BE670B"/>
    <w:rsid w:val="00BE7BAE"/>
    <w:rsid w:val="00BF2BA5"/>
    <w:rsid w:val="00C0121F"/>
    <w:rsid w:val="00C03785"/>
    <w:rsid w:val="00C04CFF"/>
    <w:rsid w:val="00C07CEA"/>
    <w:rsid w:val="00C126BA"/>
    <w:rsid w:val="00C13F53"/>
    <w:rsid w:val="00C211C4"/>
    <w:rsid w:val="00C2169F"/>
    <w:rsid w:val="00C220C7"/>
    <w:rsid w:val="00C24357"/>
    <w:rsid w:val="00C25CE1"/>
    <w:rsid w:val="00C27CAC"/>
    <w:rsid w:val="00C32C09"/>
    <w:rsid w:val="00C33D99"/>
    <w:rsid w:val="00C359A8"/>
    <w:rsid w:val="00C41D78"/>
    <w:rsid w:val="00C44E99"/>
    <w:rsid w:val="00C450ED"/>
    <w:rsid w:val="00C45566"/>
    <w:rsid w:val="00C45890"/>
    <w:rsid w:val="00C50DCB"/>
    <w:rsid w:val="00C51553"/>
    <w:rsid w:val="00C52D3D"/>
    <w:rsid w:val="00C61E31"/>
    <w:rsid w:val="00C62775"/>
    <w:rsid w:val="00C627E7"/>
    <w:rsid w:val="00C6450A"/>
    <w:rsid w:val="00C72352"/>
    <w:rsid w:val="00C728F1"/>
    <w:rsid w:val="00C749D7"/>
    <w:rsid w:val="00C75C57"/>
    <w:rsid w:val="00C75D0C"/>
    <w:rsid w:val="00C7618C"/>
    <w:rsid w:val="00C76C22"/>
    <w:rsid w:val="00C81F00"/>
    <w:rsid w:val="00C83E80"/>
    <w:rsid w:val="00C84DF0"/>
    <w:rsid w:val="00C8669C"/>
    <w:rsid w:val="00C86F25"/>
    <w:rsid w:val="00C93904"/>
    <w:rsid w:val="00C93906"/>
    <w:rsid w:val="00C93D0C"/>
    <w:rsid w:val="00C94147"/>
    <w:rsid w:val="00CA447B"/>
    <w:rsid w:val="00CA7050"/>
    <w:rsid w:val="00CB221C"/>
    <w:rsid w:val="00CB4601"/>
    <w:rsid w:val="00CB49EB"/>
    <w:rsid w:val="00CB524D"/>
    <w:rsid w:val="00CC21A5"/>
    <w:rsid w:val="00CC3039"/>
    <w:rsid w:val="00CC3BC3"/>
    <w:rsid w:val="00CC5EDA"/>
    <w:rsid w:val="00CC634B"/>
    <w:rsid w:val="00CD18C2"/>
    <w:rsid w:val="00CD1E38"/>
    <w:rsid w:val="00CD2D7C"/>
    <w:rsid w:val="00CD4AA4"/>
    <w:rsid w:val="00CD4F74"/>
    <w:rsid w:val="00CD77FF"/>
    <w:rsid w:val="00CE62C1"/>
    <w:rsid w:val="00CE6A12"/>
    <w:rsid w:val="00CE7190"/>
    <w:rsid w:val="00CF34BE"/>
    <w:rsid w:val="00CF4E53"/>
    <w:rsid w:val="00D028D1"/>
    <w:rsid w:val="00D04528"/>
    <w:rsid w:val="00D12BB7"/>
    <w:rsid w:val="00D130CA"/>
    <w:rsid w:val="00D13A02"/>
    <w:rsid w:val="00D13BF2"/>
    <w:rsid w:val="00D17072"/>
    <w:rsid w:val="00D22810"/>
    <w:rsid w:val="00D25181"/>
    <w:rsid w:val="00D26E36"/>
    <w:rsid w:val="00D3003E"/>
    <w:rsid w:val="00D30B8D"/>
    <w:rsid w:val="00D31C05"/>
    <w:rsid w:val="00D34EF8"/>
    <w:rsid w:val="00D45949"/>
    <w:rsid w:val="00D50DB8"/>
    <w:rsid w:val="00D518FB"/>
    <w:rsid w:val="00D51FBF"/>
    <w:rsid w:val="00D52E69"/>
    <w:rsid w:val="00D5685A"/>
    <w:rsid w:val="00D6083F"/>
    <w:rsid w:val="00D61417"/>
    <w:rsid w:val="00D6218E"/>
    <w:rsid w:val="00D63100"/>
    <w:rsid w:val="00D669EE"/>
    <w:rsid w:val="00D7314A"/>
    <w:rsid w:val="00D75159"/>
    <w:rsid w:val="00D76A0C"/>
    <w:rsid w:val="00D76E14"/>
    <w:rsid w:val="00D84FA0"/>
    <w:rsid w:val="00D9174C"/>
    <w:rsid w:val="00D944D4"/>
    <w:rsid w:val="00D95D47"/>
    <w:rsid w:val="00D964B6"/>
    <w:rsid w:val="00D97C75"/>
    <w:rsid w:val="00DA0D72"/>
    <w:rsid w:val="00DA4B9A"/>
    <w:rsid w:val="00DA798D"/>
    <w:rsid w:val="00DB381C"/>
    <w:rsid w:val="00DB3B17"/>
    <w:rsid w:val="00DB5A14"/>
    <w:rsid w:val="00DB61A0"/>
    <w:rsid w:val="00DC47D4"/>
    <w:rsid w:val="00DC4D9C"/>
    <w:rsid w:val="00DC62D4"/>
    <w:rsid w:val="00DC7A1A"/>
    <w:rsid w:val="00DD42D0"/>
    <w:rsid w:val="00DD78AD"/>
    <w:rsid w:val="00DE0594"/>
    <w:rsid w:val="00DE12C5"/>
    <w:rsid w:val="00DE2EA0"/>
    <w:rsid w:val="00DE33AD"/>
    <w:rsid w:val="00DE638C"/>
    <w:rsid w:val="00DF0734"/>
    <w:rsid w:val="00DF2B9E"/>
    <w:rsid w:val="00DF2D0C"/>
    <w:rsid w:val="00E00DBF"/>
    <w:rsid w:val="00E0163A"/>
    <w:rsid w:val="00E04428"/>
    <w:rsid w:val="00E1062D"/>
    <w:rsid w:val="00E13172"/>
    <w:rsid w:val="00E1505D"/>
    <w:rsid w:val="00E154E7"/>
    <w:rsid w:val="00E17091"/>
    <w:rsid w:val="00E23288"/>
    <w:rsid w:val="00E23ECB"/>
    <w:rsid w:val="00E25691"/>
    <w:rsid w:val="00E27047"/>
    <w:rsid w:val="00E3426E"/>
    <w:rsid w:val="00E35100"/>
    <w:rsid w:val="00E35313"/>
    <w:rsid w:val="00E36544"/>
    <w:rsid w:val="00E40D54"/>
    <w:rsid w:val="00E44A75"/>
    <w:rsid w:val="00E459B4"/>
    <w:rsid w:val="00E47275"/>
    <w:rsid w:val="00E5051B"/>
    <w:rsid w:val="00E54A5C"/>
    <w:rsid w:val="00E57B0B"/>
    <w:rsid w:val="00E63351"/>
    <w:rsid w:val="00E64223"/>
    <w:rsid w:val="00E647BE"/>
    <w:rsid w:val="00E6522B"/>
    <w:rsid w:val="00E65345"/>
    <w:rsid w:val="00E6721B"/>
    <w:rsid w:val="00E71CC9"/>
    <w:rsid w:val="00E72DBB"/>
    <w:rsid w:val="00E740E3"/>
    <w:rsid w:val="00E741D9"/>
    <w:rsid w:val="00E749E6"/>
    <w:rsid w:val="00E74EE2"/>
    <w:rsid w:val="00E77AD8"/>
    <w:rsid w:val="00E77C84"/>
    <w:rsid w:val="00E835D8"/>
    <w:rsid w:val="00E83F1C"/>
    <w:rsid w:val="00E84D7A"/>
    <w:rsid w:val="00E865D5"/>
    <w:rsid w:val="00E95225"/>
    <w:rsid w:val="00E953AB"/>
    <w:rsid w:val="00E95AE1"/>
    <w:rsid w:val="00E968CB"/>
    <w:rsid w:val="00E96B24"/>
    <w:rsid w:val="00E96D79"/>
    <w:rsid w:val="00EA0A34"/>
    <w:rsid w:val="00EA1A9A"/>
    <w:rsid w:val="00EA52CE"/>
    <w:rsid w:val="00EA580C"/>
    <w:rsid w:val="00EA7F30"/>
    <w:rsid w:val="00EB1BFD"/>
    <w:rsid w:val="00EB3EEB"/>
    <w:rsid w:val="00EB69D3"/>
    <w:rsid w:val="00EC0D9C"/>
    <w:rsid w:val="00ED1452"/>
    <w:rsid w:val="00ED1F79"/>
    <w:rsid w:val="00ED4992"/>
    <w:rsid w:val="00ED6E8E"/>
    <w:rsid w:val="00ED74B1"/>
    <w:rsid w:val="00EE0E1E"/>
    <w:rsid w:val="00EE2AAE"/>
    <w:rsid w:val="00EE329B"/>
    <w:rsid w:val="00EE404E"/>
    <w:rsid w:val="00EF3826"/>
    <w:rsid w:val="00EF6276"/>
    <w:rsid w:val="00EF65E9"/>
    <w:rsid w:val="00EF6CF6"/>
    <w:rsid w:val="00F01326"/>
    <w:rsid w:val="00F049B1"/>
    <w:rsid w:val="00F06D6E"/>
    <w:rsid w:val="00F0765D"/>
    <w:rsid w:val="00F07A0B"/>
    <w:rsid w:val="00F11802"/>
    <w:rsid w:val="00F12441"/>
    <w:rsid w:val="00F1310C"/>
    <w:rsid w:val="00F15444"/>
    <w:rsid w:val="00F204FE"/>
    <w:rsid w:val="00F21D69"/>
    <w:rsid w:val="00F30B15"/>
    <w:rsid w:val="00F351E4"/>
    <w:rsid w:val="00F36E14"/>
    <w:rsid w:val="00F37183"/>
    <w:rsid w:val="00F37BBF"/>
    <w:rsid w:val="00F4292D"/>
    <w:rsid w:val="00F44077"/>
    <w:rsid w:val="00F471F7"/>
    <w:rsid w:val="00F51634"/>
    <w:rsid w:val="00F53A41"/>
    <w:rsid w:val="00F575BF"/>
    <w:rsid w:val="00F64A17"/>
    <w:rsid w:val="00F66C36"/>
    <w:rsid w:val="00F679C6"/>
    <w:rsid w:val="00F67B9B"/>
    <w:rsid w:val="00F7013C"/>
    <w:rsid w:val="00F76368"/>
    <w:rsid w:val="00F76917"/>
    <w:rsid w:val="00F81F02"/>
    <w:rsid w:val="00F82323"/>
    <w:rsid w:val="00F844A3"/>
    <w:rsid w:val="00F85FBD"/>
    <w:rsid w:val="00F906A3"/>
    <w:rsid w:val="00F9239C"/>
    <w:rsid w:val="00F9446F"/>
    <w:rsid w:val="00F96577"/>
    <w:rsid w:val="00FA0C6C"/>
    <w:rsid w:val="00FA1BE1"/>
    <w:rsid w:val="00FA1E7D"/>
    <w:rsid w:val="00FA2D49"/>
    <w:rsid w:val="00FB10A2"/>
    <w:rsid w:val="00FB1B80"/>
    <w:rsid w:val="00FB5072"/>
    <w:rsid w:val="00FB512D"/>
    <w:rsid w:val="00FC3147"/>
    <w:rsid w:val="00FC3989"/>
    <w:rsid w:val="00FC7EB7"/>
    <w:rsid w:val="00FD16A2"/>
    <w:rsid w:val="00FD1DD3"/>
    <w:rsid w:val="00FD34EB"/>
    <w:rsid w:val="00FD5307"/>
    <w:rsid w:val="00FD643B"/>
    <w:rsid w:val="00FD676A"/>
    <w:rsid w:val="00FD7A15"/>
    <w:rsid w:val="00FE08AC"/>
    <w:rsid w:val="00FE32EB"/>
    <w:rsid w:val="00FE662E"/>
    <w:rsid w:val="00FE75E4"/>
    <w:rsid w:val="00FF149A"/>
    <w:rsid w:val="00FF29E3"/>
    <w:rsid w:val="00FF2F8D"/>
    <w:rsid w:val="00FF624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DFF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alifornian FB" w:hAnsi="Californian FB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leEmphasis1">
    <w:name w:val="Subtle Emphasis1"/>
    <w:basedOn w:val="Normal"/>
    <w:qFormat/>
    <w:pPr>
      <w:ind w:left="720"/>
    </w:pPr>
  </w:style>
  <w:style w:type="paragraph" w:styleId="BodyTextIndent">
    <w:name w:val="Body Text Indent"/>
    <w:basedOn w:val="Normal"/>
    <w:pPr>
      <w:ind w:left="1440" w:hanging="720"/>
      <w:jc w:val="both"/>
    </w:pPr>
    <w:rPr>
      <w:rFonts w:ascii="Arial" w:hAnsi="Arial" w:cs="Arial"/>
      <w:b/>
      <w:sz w:val="22"/>
      <w:szCs w:val="22"/>
    </w:rPr>
  </w:style>
  <w:style w:type="paragraph" w:styleId="BodyTextIndent2">
    <w:name w:val="Body Text Indent 2"/>
    <w:basedOn w:val="Normal"/>
    <w:pPr>
      <w:ind w:left="720"/>
      <w:jc w:val="both"/>
    </w:pPr>
    <w:rPr>
      <w:rFonts w:ascii="Arial" w:hAnsi="Arial" w:cs="Arial"/>
      <w:b/>
      <w:i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b/>
      <w:i/>
      <w:sz w:val="22"/>
      <w:szCs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0A230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A2303"/>
    <w:rPr>
      <w:rFonts w:ascii="Tahoma" w:hAnsi="Tahoma" w:cs="Tahoma"/>
      <w:sz w:val="16"/>
      <w:szCs w:val="16"/>
    </w:rPr>
  </w:style>
  <w:style w:type="paragraph" w:customStyle="1" w:styleId="ColorfulShading-Accent31">
    <w:name w:val="Colorful Shading - Accent 31"/>
    <w:basedOn w:val="Normal"/>
    <w:uiPriority w:val="34"/>
    <w:qFormat/>
    <w:rsid w:val="009565D0"/>
    <w:pPr>
      <w:ind w:left="720"/>
    </w:pPr>
  </w:style>
  <w:style w:type="paragraph" w:customStyle="1" w:styleId="MediumGrid1-Accent21">
    <w:name w:val="Medium Grid 1 - Accent 21"/>
    <w:basedOn w:val="Normal"/>
    <w:uiPriority w:val="34"/>
    <w:qFormat/>
    <w:rsid w:val="000A023F"/>
    <w:pPr>
      <w:ind w:left="720"/>
    </w:pPr>
  </w:style>
  <w:style w:type="paragraph" w:customStyle="1" w:styleId="ColorfulList-Accent11">
    <w:name w:val="Colorful List - Accent 11"/>
    <w:basedOn w:val="Normal"/>
    <w:uiPriority w:val="72"/>
    <w:qFormat/>
    <w:rsid w:val="00D6083F"/>
    <w:pPr>
      <w:ind w:left="720"/>
    </w:pPr>
  </w:style>
  <w:style w:type="paragraph" w:customStyle="1" w:styleId="MediumGrid21">
    <w:name w:val="Medium Grid 21"/>
    <w:uiPriority w:val="99"/>
    <w:qFormat/>
    <w:rsid w:val="00AD74FF"/>
    <w:rPr>
      <w:sz w:val="24"/>
      <w:szCs w:val="24"/>
    </w:rPr>
  </w:style>
  <w:style w:type="character" w:styleId="CommentReference">
    <w:name w:val="annotation reference"/>
    <w:rsid w:val="000D3D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3D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3D33"/>
  </w:style>
  <w:style w:type="paragraph" w:styleId="CommentSubject">
    <w:name w:val="annotation subject"/>
    <w:basedOn w:val="CommentText"/>
    <w:next w:val="CommentText"/>
    <w:link w:val="CommentSubjectChar"/>
    <w:rsid w:val="000D3D33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0D3D33"/>
    <w:rPr>
      <w:b/>
      <w:bCs/>
    </w:rPr>
  </w:style>
  <w:style w:type="paragraph" w:styleId="Header">
    <w:name w:val="header"/>
    <w:basedOn w:val="Normal"/>
    <w:link w:val="HeaderChar"/>
    <w:rsid w:val="004238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238E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238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238E3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50109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6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228352-106B-4244-AC3A-F1CA3D97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Bexar County</vt:lpstr>
    </vt:vector>
  </TitlesOfParts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Bexar County</dc:title>
  <dc:creator/>
  <cp:lastModifiedBy/>
  <cp:revision>1</cp:revision>
  <cp:lastPrinted>2007-02-16T16:18:00Z</cp:lastPrinted>
  <dcterms:created xsi:type="dcterms:W3CDTF">2019-08-09T15:42:00Z</dcterms:created>
  <dcterms:modified xsi:type="dcterms:W3CDTF">2019-08-09T15:50:00Z</dcterms:modified>
</cp:coreProperties>
</file>